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7962B" w14:textId="77777777" w:rsidR="00AC7F1C" w:rsidRPr="009752AE" w:rsidRDefault="00836013" w:rsidP="00666FC7">
      <w:pPr>
        <w:pStyle w:val="Title"/>
        <w:spacing w:line="276" w:lineRule="auto"/>
        <w:rPr>
          <w:sz w:val="32"/>
          <w:lang w:val="en-NZ"/>
        </w:rPr>
      </w:pPr>
      <w:bookmarkStart w:id="0" w:name="_GoBack"/>
      <w:bookmarkEnd w:id="0"/>
      <w:r w:rsidRPr="009752AE">
        <w:rPr>
          <w:sz w:val="32"/>
          <w:lang w:val="en-NZ"/>
        </w:rPr>
        <w:t xml:space="preserve">Stand strong with the shield of faith </w:t>
      </w:r>
    </w:p>
    <w:p w14:paraId="0603564D" w14:textId="0C984BB9" w:rsidR="00AA0D0F" w:rsidRPr="009752AE" w:rsidRDefault="00AC7F1C" w:rsidP="000F078A">
      <w:pPr>
        <w:pStyle w:val="Title"/>
        <w:spacing w:line="276" w:lineRule="auto"/>
        <w:rPr>
          <w:b w:val="0"/>
          <w:sz w:val="28"/>
          <w:lang w:val="en-NZ"/>
        </w:rPr>
      </w:pPr>
      <w:r w:rsidRPr="009752AE">
        <w:rPr>
          <w:b w:val="0"/>
          <w:sz w:val="28"/>
          <w:lang w:val="en-NZ"/>
        </w:rPr>
        <w:t>T</w:t>
      </w:r>
      <w:r w:rsidR="00836013" w:rsidRPr="009752AE">
        <w:rPr>
          <w:b w:val="0"/>
          <w:sz w:val="28"/>
          <w:lang w:val="en-NZ"/>
        </w:rPr>
        <w:t>ext: Eph</w:t>
      </w:r>
      <w:r w:rsidRPr="009752AE">
        <w:rPr>
          <w:b w:val="0"/>
          <w:sz w:val="28"/>
          <w:lang w:val="en-NZ"/>
        </w:rPr>
        <w:t>esians</w:t>
      </w:r>
      <w:r w:rsidR="00836013" w:rsidRPr="009752AE">
        <w:rPr>
          <w:b w:val="0"/>
          <w:sz w:val="28"/>
          <w:lang w:val="en-NZ"/>
        </w:rPr>
        <w:t xml:space="preserve"> 6:16</w:t>
      </w:r>
    </w:p>
    <w:p w14:paraId="499DB101" w14:textId="3EC13603" w:rsidR="00AC7F1C" w:rsidRPr="009752AE" w:rsidRDefault="005B3CBC" w:rsidP="00AC7F1C">
      <w:pPr>
        <w:pStyle w:val="Title"/>
        <w:spacing w:after="200" w:line="276" w:lineRule="auto"/>
        <w:rPr>
          <w:szCs w:val="24"/>
          <w:lang w:val="en-NZ"/>
        </w:rPr>
      </w:pPr>
      <w:r w:rsidRPr="009752AE">
        <w:rPr>
          <w:b w:val="0"/>
          <w:bCs/>
          <w:lang w:val="en-NZ"/>
        </w:rPr>
        <w:t>Rev. David Waldron</w:t>
      </w:r>
    </w:p>
    <w:p w14:paraId="67C2DDAB" w14:textId="77777777" w:rsidR="000E0E04" w:rsidRPr="009752AE" w:rsidRDefault="00E65DB3" w:rsidP="00AC7F1C">
      <w:pPr>
        <w:pStyle w:val="Details"/>
        <w:spacing w:after="200" w:line="276" w:lineRule="auto"/>
        <w:rPr>
          <w:rFonts w:ascii="Times New Roman" w:hAnsi="Times New Roman"/>
          <w:sz w:val="24"/>
          <w:szCs w:val="24"/>
          <w:lang w:val="en-NZ"/>
        </w:rPr>
      </w:pPr>
      <w:r w:rsidRPr="009752AE">
        <w:rPr>
          <w:rFonts w:ascii="Times New Roman" w:hAnsi="Times New Roman"/>
          <w:b/>
          <w:bCs/>
          <w:sz w:val="24"/>
          <w:szCs w:val="24"/>
          <w:lang w:val="en-NZ"/>
        </w:rPr>
        <w:t>Scriptures:</w:t>
      </w:r>
      <w:r w:rsidRPr="009752AE">
        <w:rPr>
          <w:rFonts w:ascii="Times New Roman" w:hAnsi="Times New Roman"/>
          <w:sz w:val="24"/>
          <w:szCs w:val="24"/>
          <w:lang w:val="en-NZ"/>
        </w:rPr>
        <w:t xml:space="preserve"> </w:t>
      </w:r>
      <w:r w:rsidR="001D0381" w:rsidRPr="009752AE">
        <w:rPr>
          <w:rFonts w:ascii="Times New Roman" w:hAnsi="Times New Roman"/>
          <w:sz w:val="24"/>
          <w:szCs w:val="24"/>
          <w:lang w:val="en-NZ"/>
        </w:rPr>
        <w:t xml:space="preserve">Genesis 15; </w:t>
      </w:r>
      <w:r w:rsidR="00A45DB5" w:rsidRPr="009752AE">
        <w:rPr>
          <w:rFonts w:ascii="Times New Roman" w:hAnsi="Times New Roman"/>
          <w:sz w:val="24"/>
          <w:szCs w:val="24"/>
          <w:lang w:val="en-NZ"/>
        </w:rPr>
        <w:t>Ephesians 6:10-20</w:t>
      </w:r>
    </w:p>
    <w:p w14:paraId="15EF34E9" w14:textId="4DA6777F" w:rsidR="00AC7F1C" w:rsidRPr="009752AE" w:rsidRDefault="008859FF" w:rsidP="00AC7F1C">
      <w:pPr>
        <w:pStyle w:val="Title"/>
        <w:spacing w:after="200" w:line="276" w:lineRule="auto"/>
        <w:jc w:val="left"/>
        <w:rPr>
          <w:b w:val="0"/>
          <w:bCs/>
          <w:szCs w:val="24"/>
          <w:lang w:val="en-NZ"/>
        </w:rPr>
      </w:pPr>
      <w:r w:rsidRPr="009752AE">
        <w:rPr>
          <w:bCs/>
          <w:lang w:val="en-NZ"/>
        </w:rPr>
        <w:t>Songs Chosen:</w:t>
      </w:r>
      <w:r w:rsidRPr="009752AE">
        <w:rPr>
          <w:lang w:val="en-NZ"/>
        </w:rPr>
        <w:t xml:space="preserve"> </w:t>
      </w:r>
      <w:r w:rsidRPr="009752AE">
        <w:rPr>
          <w:b w:val="0"/>
          <w:bCs/>
          <w:lang w:val="en-NZ"/>
        </w:rPr>
        <w:t>[SttL]</w:t>
      </w:r>
      <w:r w:rsidR="00161941" w:rsidRPr="009752AE">
        <w:rPr>
          <w:b w:val="0"/>
          <w:bCs/>
          <w:lang w:val="en-NZ"/>
        </w:rPr>
        <w:t xml:space="preserve"> 84, ‘By Faith’, 508, PH427, 249, 106</w:t>
      </w:r>
    </w:p>
    <w:p w14:paraId="39BED325" w14:textId="258DF061" w:rsidR="000E0E04" w:rsidRPr="009752AE" w:rsidRDefault="00AC7F1C" w:rsidP="000664A2">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9752AE">
        <w:rPr>
          <w:bCs/>
          <w:lang w:val="en-NZ"/>
        </w:rPr>
        <w:t>Series:</w:t>
      </w:r>
      <w:r w:rsidRPr="009752AE">
        <w:rPr>
          <w:b w:val="0"/>
          <w:lang w:val="en-NZ"/>
        </w:rPr>
        <w:t xml:space="preserve"> </w:t>
      </w:r>
      <w:r w:rsidR="000664A2" w:rsidRPr="009752AE">
        <w:rPr>
          <w:b w:val="0"/>
          <w:lang w:val="en-NZ"/>
        </w:rPr>
        <w:tab/>
      </w:r>
      <w:r w:rsidRPr="009752AE">
        <w:rPr>
          <w:b w:val="0"/>
          <w:lang w:val="en-NZ"/>
        </w:rPr>
        <w:t>Spiritual warfare</w:t>
      </w:r>
      <w:r w:rsidR="001933B6" w:rsidRPr="009752AE">
        <w:rPr>
          <w:b w:val="0"/>
          <w:lang w:val="en-NZ"/>
        </w:rPr>
        <w:t xml:space="preserve"> (#4)</w:t>
      </w:r>
    </w:p>
    <w:p w14:paraId="68B70D1A" w14:textId="514B769B" w:rsidR="0074023C" w:rsidRPr="009752AE" w:rsidRDefault="0074023C" w:rsidP="000664A2">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9752AE">
        <w:rPr>
          <w:bCs/>
          <w:lang w:val="en-NZ"/>
        </w:rPr>
        <w:t>Theme:</w:t>
      </w:r>
      <w:r w:rsidR="00B062C4" w:rsidRPr="009752AE">
        <w:rPr>
          <w:b w:val="0"/>
          <w:lang w:val="en-NZ"/>
        </w:rPr>
        <w:t xml:space="preserve"> </w:t>
      </w:r>
      <w:r w:rsidR="000664A2" w:rsidRPr="009752AE">
        <w:rPr>
          <w:b w:val="0"/>
          <w:lang w:val="en-NZ"/>
        </w:rPr>
        <w:tab/>
      </w:r>
      <w:r w:rsidR="00836013" w:rsidRPr="009752AE">
        <w:rPr>
          <w:b w:val="0"/>
          <w:lang w:val="en-NZ"/>
        </w:rPr>
        <w:t>The importance of taking up the shield of faith in spiritual warfare in order to be protected from the attacks of the Devil, your unseen enemy.</w:t>
      </w:r>
    </w:p>
    <w:p w14:paraId="005CE635" w14:textId="5711E915" w:rsidR="0074023C" w:rsidRPr="009752AE" w:rsidRDefault="0074023C" w:rsidP="000664A2">
      <w:pPr>
        <w:pStyle w:val="Title"/>
        <w:pBdr>
          <w:top w:val="single" w:sz="4" w:space="1" w:color="auto"/>
          <w:left w:val="single" w:sz="4" w:space="4" w:color="auto"/>
          <w:bottom w:val="single" w:sz="4" w:space="1" w:color="auto"/>
          <w:right w:val="single" w:sz="4" w:space="4" w:color="auto"/>
        </w:pBdr>
        <w:tabs>
          <w:tab w:val="left" w:pos="1418"/>
        </w:tabs>
        <w:spacing w:after="200" w:line="276" w:lineRule="auto"/>
        <w:ind w:left="1418" w:hanging="1418"/>
        <w:jc w:val="left"/>
        <w:rPr>
          <w:b w:val="0"/>
          <w:lang w:val="en-NZ"/>
        </w:rPr>
      </w:pPr>
      <w:r w:rsidRPr="009752AE">
        <w:rPr>
          <w:bCs/>
          <w:lang w:val="en-NZ"/>
        </w:rPr>
        <w:t>Proposition:</w:t>
      </w:r>
      <w:r w:rsidRPr="009752AE">
        <w:rPr>
          <w:b w:val="0"/>
          <w:lang w:val="en-NZ"/>
        </w:rPr>
        <w:t xml:space="preserve"> </w:t>
      </w:r>
      <w:r w:rsidR="000664A2" w:rsidRPr="009752AE">
        <w:rPr>
          <w:b w:val="0"/>
          <w:lang w:val="en-NZ"/>
        </w:rPr>
        <w:tab/>
      </w:r>
      <w:r w:rsidR="00836013" w:rsidRPr="009752AE">
        <w:rPr>
          <w:b w:val="0"/>
          <w:lang w:val="en-NZ"/>
        </w:rPr>
        <w:t>Stand strong in the Lord by taking up the protective shield of faith in Christ</w:t>
      </w:r>
      <w:r w:rsidR="00CD36FC" w:rsidRPr="009752AE">
        <w:rPr>
          <w:b w:val="0"/>
          <w:lang w:val="en-NZ"/>
        </w:rPr>
        <w:t>.</w:t>
      </w:r>
    </w:p>
    <w:p w14:paraId="06F82B3E" w14:textId="1661EED3" w:rsidR="00AD3A49" w:rsidRPr="009752AE" w:rsidRDefault="00E573C0" w:rsidP="00AC7F1C">
      <w:pPr>
        <w:pStyle w:val="BodyText2"/>
        <w:spacing w:after="200" w:line="276" w:lineRule="auto"/>
        <w:rPr>
          <w:szCs w:val="24"/>
          <w:lang w:val="en-NZ"/>
        </w:rPr>
      </w:pPr>
      <w:r w:rsidRPr="009752AE">
        <w:rPr>
          <w:rFonts w:eastAsia="Calibri"/>
          <w:b/>
          <w:bCs/>
          <w:szCs w:val="24"/>
          <w:lang w:val="en-NZ" w:bidi="he-IL"/>
        </w:rPr>
        <w:t>Introduction</w:t>
      </w:r>
    </w:p>
    <w:p w14:paraId="2D218836" w14:textId="0039B351" w:rsidR="00A1783B" w:rsidRPr="009752AE" w:rsidRDefault="00A1783B" w:rsidP="00BE2D9A">
      <w:pPr>
        <w:spacing w:after="200" w:line="276" w:lineRule="auto"/>
        <w:rPr>
          <w:sz w:val="24"/>
          <w:szCs w:val="24"/>
          <w:lang w:val="en-NZ"/>
        </w:rPr>
      </w:pPr>
      <w:r w:rsidRPr="009752AE">
        <w:rPr>
          <w:sz w:val="24"/>
          <w:szCs w:val="24"/>
          <w:lang w:val="en-NZ"/>
        </w:rPr>
        <w:t>We are all familiar with safety equipment which serve</w:t>
      </w:r>
      <w:r w:rsidR="003C39FC" w:rsidRPr="009752AE">
        <w:rPr>
          <w:sz w:val="24"/>
          <w:szCs w:val="24"/>
          <w:lang w:val="en-NZ"/>
        </w:rPr>
        <w:t>s</w:t>
      </w:r>
      <w:r w:rsidRPr="009752AE">
        <w:rPr>
          <w:sz w:val="24"/>
          <w:szCs w:val="24"/>
          <w:lang w:val="en-NZ"/>
        </w:rPr>
        <w:t xml:space="preserve"> to protect us</w:t>
      </w:r>
      <w:r w:rsidR="003C39FC" w:rsidRPr="009752AE">
        <w:rPr>
          <w:sz w:val="24"/>
          <w:szCs w:val="24"/>
          <w:lang w:val="en-NZ"/>
        </w:rPr>
        <w:t xml:space="preserve"> – h</w:t>
      </w:r>
      <w:r w:rsidRPr="009752AE">
        <w:rPr>
          <w:sz w:val="24"/>
          <w:szCs w:val="24"/>
          <w:lang w:val="en-NZ"/>
        </w:rPr>
        <w:t>ard hats, steel capped boots, bicycle helmets, seat belts, etc.</w:t>
      </w:r>
      <w:r w:rsidR="003C39FC" w:rsidRPr="009752AE">
        <w:rPr>
          <w:sz w:val="24"/>
          <w:szCs w:val="24"/>
          <w:lang w:val="en-NZ"/>
        </w:rPr>
        <w:t xml:space="preserve"> </w:t>
      </w:r>
      <w:r w:rsidRPr="009752AE">
        <w:rPr>
          <w:sz w:val="24"/>
          <w:szCs w:val="24"/>
          <w:lang w:val="en-NZ"/>
        </w:rPr>
        <w:t>Today we focus on a piece of protective equipment in the spiritual armour which God provides so that we can be strong in the Lord and in the strength of his might</w:t>
      </w:r>
      <w:r w:rsidR="002F5895" w:rsidRPr="009752AE">
        <w:rPr>
          <w:sz w:val="24"/>
          <w:szCs w:val="24"/>
          <w:lang w:val="en-NZ"/>
        </w:rPr>
        <w:t xml:space="preserve"> as we stand against the schemes of the Devil.</w:t>
      </w:r>
    </w:p>
    <w:p w14:paraId="7A733F3A" w14:textId="77777777" w:rsidR="002F5895" w:rsidRPr="009752AE" w:rsidRDefault="002F5895" w:rsidP="00BE2D9A">
      <w:pPr>
        <w:spacing w:after="200" w:line="276" w:lineRule="auto"/>
        <w:rPr>
          <w:sz w:val="24"/>
          <w:szCs w:val="24"/>
          <w:lang w:val="en-NZ"/>
        </w:rPr>
      </w:pPr>
      <w:r w:rsidRPr="009752AE">
        <w:rPr>
          <w:sz w:val="24"/>
          <w:szCs w:val="24"/>
          <w:lang w:val="en-NZ"/>
        </w:rPr>
        <w:t>This sermon follows on from the previous three messages which have looked at:</w:t>
      </w:r>
    </w:p>
    <w:p w14:paraId="324D9C71" w14:textId="77777777" w:rsidR="00E2205A" w:rsidRPr="009752AE" w:rsidRDefault="00E2205A" w:rsidP="00BE2D9A">
      <w:pPr>
        <w:pStyle w:val="BodyText2"/>
        <w:spacing w:after="200" w:line="276" w:lineRule="auto"/>
        <w:rPr>
          <w:rFonts w:eastAsia="Calibri"/>
          <w:szCs w:val="24"/>
          <w:lang w:val="en-NZ"/>
        </w:rPr>
      </w:pPr>
      <w:r w:rsidRPr="009752AE">
        <w:rPr>
          <w:szCs w:val="24"/>
          <w:lang w:val="en-NZ"/>
        </w:rPr>
        <w:t xml:space="preserve">Firstly, </w:t>
      </w:r>
      <w:r w:rsidRPr="009752AE">
        <w:rPr>
          <w:rFonts w:eastAsia="Calibri"/>
          <w:szCs w:val="24"/>
          <w:lang w:val="en-NZ"/>
        </w:rPr>
        <w:t xml:space="preserve">the </w:t>
      </w:r>
      <w:r w:rsidRPr="009752AE">
        <w:rPr>
          <w:rFonts w:eastAsia="Calibri"/>
          <w:b/>
          <w:szCs w:val="24"/>
          <w:lang w:val="en-NZ"/>
        </w:rPr>
        <w:t xml:space="preserve">belt of truth. </w:t>
      </w:r>
      <w:r w:rsidRPr="009752AE">
        <w:rPr>
          <w:rFonts w:eastAsia="Calibri"/>
          <w:szCs w:val="24"/>
          <w:lang w:val="en-NZ"/>
        </w:rPr>
        <w:t>The</w:t>
      </w:r>
      <w:r w:rsidRPr="009752AE">
        <w:rPr>
          <w:rFonts w:eastAsia="Calibri"/>
          <w:b/>
          <w:szCs w:val="24"/>
          <w:lang w:val="en-NZ"/>
        </w:rPr>
        <w:t xml:space="preserve"> </w:t>
      </w:r>
      <w:r w:rsidRPr="009752AE">
        <w:rPr>
          <w:rFonts w:eastAsia="Calibri"/>
          <w:szCs w:val="24"/>
          <w:lang w:val="en-NZ"/>
        </w:rPr>
        <w:t>true truth of God enables us to be ready to fight the spiritual battles we face with confidence in Christ who has already won the ultimate victory over the Devil (John 16:33; 1 Cor 15:57).</w:t>
      </w:r>
    </w:p>
    <w:p w14:paraId="66776501" w14:textId="77777777" w:rsidR="00E2205A" w:rsidRPr="009752AE" w:rsidRDefault="00E2205A" w:rsidP="00BE2D9A">
      <w:pPr>
        <w:pStyle w:val="BodyText2"/>
        <w:spacing w:after="200" w:line="276" w:lineRule="auto"/>
        <w:rPr>
          <w:rFonts w:eastAsia="Calibri"/>
          <w:szCs w:val="24"/>
          <w:lang w:val="en-NZ"/>
        </w:rPr>
      </w:pPr>
      <w:r w:rsidRPr="009752AE">
        <w:rPr>
          <w:rFonts w:eastAsia="Calibri"/>
          <w:szCs w:val="24"/>
          <w:lang w:val="en-NZ"/>
        </w:rPr>
        <w:t xml:space="preserve">Secondly, the </w:t>
      </w:r>
      <w:r w:rsidRPr="009752AE">
        <w:rPr>
          <w:rFonts w:eastAsia="Calibri"/>
          <w:b/>
          <w:szCs w:val="24"/>
          <w:lang w:val="en-NZ"/>
        </w:rPr>
        <w:t xml:space="preserve">breastplate of righteousness. </w:t>
      </w:r>
      <w:r w:rsidRPr="009752AE">
        <w:rPr>
          <w:rFonts w:eastAsia="Calibri"/>
          <w:szCs w:val="24"/>
          <w:lang w:val="en-NZ"/>
        </w:rPr>
        <w:t>This</w:t>
      </w:r>
      <w:r w:rsidRPr="009752AE">
        <w:rPr>
          <w:rFonts w:eastAsia="Calibri"/>
          <w:b/>
          <w:szCs w:val="24"/>
          <w:lang w:val="en-NZ"/>
        </w:rPr>
        <w:t xml:space="preserve"> </w:t>
      </w:r>
      <w:r w:rsidRPr="009752AE">
        <w:rPr>
          <w:rFonts w:eastAsia="Calibri"/>
          <w:szCs w:val="24"/>
          <w:lang w:val="en-NZ"/>
        </w:rPr>
        <w:t xml:space="preserve">piece of spiritual equipment protects our feelings, emotions, desires and will from the crafty trickery of the Devil. </w:t>
      </w:r>
    </w:p>
    <w:p w14:paraId="0D6ABBEC" w14:textId="77777777" w:rsidR="00E2205A" w:rsidRPr="009752AE" w:rsidRDefault="00E2205A" w:rsidP="00BE2D9A">
      <w:pPr>
        <w:autoSpaceDE w:val="0"/>
        <w:autoSpaceDN w:val="0"/>
        <w:adjustRightInd w:val="0"/>
        <w:spacing w:after="200" w:line="276" w:lineRule="auto"/>
        <w:rPr>
          <w:sz w:val="24"/>
          <w:szCs w:val="24"/>
          <w:lang w:val="en-NZ" w:eastAsia="ja-JP" w:bidi="he-IL"/>
        </w:rPr>
      </w:pPr>
      <w:r w:rsidRPr="009752AE">
        <w:rPr>
          <w:sz w:val="24"/>
          <w:szCs w:val="24"/>
          <w:lang w:val="en-NZ"/>
        </w:rPr>
        <w:t xml:space="preserve">Thirdly, </w:t>
      </w:r>
      <w:r w:rsidRPr="009752AE">
        <w:rPr>
          <w:b/>
          <w:sz w:val="24"/>
          <w:szCs w:val="24"/>
          <w:lang w:val="en-NZ"/>
        </w:rPr>
        <w:t>shoes for your feet.</w:t>
      </w:r>
      <w:r w:rsidRPr="009752AE">
        <w:rPr>
          <w:sz w:val="24"/>
          <w:szCs w:val="24"/>
          <w:lang w:val="en-NZ"/>
        </w:rPr>
        <w:t xml:space="preserve"> They </w:t>
      </w:r>
      <w:r w:rsidRPr="009752AE">
        <w:rPr>
          <w:sz w:val="24"/>
          <w:szCs w:val="24"/>
          <w:lang w:val="en-NZ" w:eastAsia="ja-JP" w:bidi="he-IL"/>
        </w:rPr>
        <w:t>provide a firm foundation upon which to stand which is the gospel of peace, then we have a stable stance from which to stand against the schemes of the devil.</w:t>
      </w:r>
    </w:p>
    <w:p w14:paraId="52B7F711" w14:textId="77777777" w:rsidR="002F5895" w:rsidRPr="009752AE" w:rsidRDefault="00E2205A" w:rsidP="003C39FC">
      <w:pPr>
        <w:spacing w:line="276" w:lineRule="auto"/>
        <w:contextualSpacing/>
        <w:rPr>
          <w:sz w:val="24"/>
          <w:szCs w:val="24"/>
          <w:lang w:val="en-NZ"/>
        </w:rPr>
      </w:pPr>
      <w:r w:rsidRPr="009752AE">
        <w:rPr>
          <w:sz w:val="24"/>
          <w:szCs w:val="24"/>
          <w:lang w:val="en-NZ"/>
        </w:rPr>
        <w:t xml:space="preserve">Today are attention is directed to the </w:t>
      </w:r>
      <w:r w:rsidRPr="009752AE">
        <w:rPr>
          <w:b/>
          <w:sz w:val="24"/>
          <w:szCs w:val="24"/>
          <w:lang w:val="en-NZ"/>
        </w:rPr>
        <w:t>shield of faith</w:t>
      </w:r>
      <w:r w:rsidRPr="009752AE">
        <w:rPr>
          <w:sz w:val="24"/>
          <w:szCs w:val="24"/>
          <w:lang w:val="en-NZ"/>
        </w:rPr>
        <w:t>, which we’ll consider under three headings:</w:t>
      </w:r>
    </w:p>
    <w:p w14:paraId="768E3910" w14:textId="77777777" w:rsidR="00E2205A" w:rsidRPr="009752AE" w:rsidRDefault="00E2205A" w:rsidP="003C39FC">
      <w:pPr>
        <w:pStyle w:val="ListParagraph"/>
        <w:numPr>
          <w:ilvl w:val="0"/>
          <w:numId w:val="14"/>
        </w:numPr>
        <w:spacing w:after="200" w:line="276" w:lineRule="auto"/>
        <w:contextualSpacing/>
        <w:rPr>
          <w:sz w:val="24"/>
          <w:szCs w:val="24"/>
          <w:lang w:val="en-NZ"/>
        </w:rPr>
      </w:pPr>
      <w:r w:rsidRPr="009752AE">
        <w:rPr>
          <w:sz w:val="24"/>
          <w:szCs w:val="24"/>
          <w:lang w:val="en-NZ"/>
        </w:rPr>
        <w:t>Your attacker</w:t>
      </w:r>
    </w:p>
    <w:p w14:paraId="49301E9C" w14:textId="77777777" w:rsidR="00E2205A" w:rsidRPr="009752AE" w:rsidRDefault="00E2205A" w:rsidP="003C39FC">
      <w:pPr>
        <w:pStyle w:val="ListParagraph"/>
        <w:numPr>
          <w:ilvl w:val="0"/>
          <w:numId w:val="14"/>
        </w:numPr>
        <w:spacing w:after="200" w:line="276" w:lineRule="auto"/>
        <w:contextualSpacing/>
        <w:rPr>
          <w:sz w:val="24"/>
          <w:szCs w:val="24"/>
          <w:lang w:val="en-NZ"/>
        </w:rPr>
      </w:pPr>
      <w:r w:rsidRPr="009752AE">
        <w:rPr>
          <w:sz w:val="24"/>
          <w:szCs w:val="24"/>
          <w:lang w:val="en-NZ"/>
        </w:rPr>
        <w:t>His weapons</w:t>
      </w:r>
    </w:p>
    <w:p w14:paraId="561333FE" w14:textId="77777777" w:rsidR="00E2205A" w:rsidRPr="009752AE" w:rsidRDefault="00E2205A" w:rsidP="003C39FC">
      <w:pPr>
        <w:pStyle w:val="ListParagraph"/>
        <w:numPr>
          <w:ilvl w:val="0"/>
          <w:numId w:val="14"/>
        </w:numPr>
        <w:spacing w:after="200" w:line="276" w:lineRule="auto"/>
        <w:ind w:left="714" w:hanging="357"/>
        <w:rPr>
          <w:sz w:val="24"/>
          <w:szCs w:val="24"/>
          <w:lang w:val="en-NZ"/>
        </w:rPr>
      </w:pPr>
      <w:r w:rsidRPr="009752AE">
        <w:rPr>
          <w:sz w:val="24"/>
          <w:szCs w:val="24"/>
          <w:lang w:val="en-NZ"/>
        </w:rPr>
        <w:t>Your protection</w:t>
      </w:r>
    </w:p>
    <w:p w14:paraId="5A1A564D" w14:textId="51430ADE" w:rsidR="00605DA0" w:rsidRPr="009752AE" w:rsidRDefault="00A45DB5" w:rsidP="00AC7F1C">
      <w:pPr>
        <w:pStyle w:val="ListParagraph"/>
        <w:numPr>
          <w:ilvl w:val="0"/>
          <w:numId w:val="3"/>
        </w:numPr>
        <w:spacing w:after="200" w:line="276" w:lineRule="auto"/>
        <w:ind w:left="357" w:hanging="357"/>
        <w:contextualSpacing/>
        <w:jc w:val="both"/>
        <w:rPr>
          <w:b/>
          <w:sz w:val="24"/>
          <w:szCs w:val="24"/>
          <w:lang w:val="en-NZ"/>
        </w:rPr>
      </w:pPr>
      <w:r w:rsidRPr="009752AE">
        <w:rPr>
          <w:b/>
          <w:sz w:val="24"/>
          <w:szCs w:val="24"/>
          <w:lang w:val="en-NZ"/>
        </w:rPr>
        <w:t>Your attacker</w:t>
      </w:r>
    </w:p>
    <w:p w14:paraId="4BCEAB57" w14:textId="77777777" w:rsidR="009752AE" w:rsidRDefault="00C75EB8" w:rsidP="003C39FC">
      <w:pPr>
        <w:spacing w:line="276" w:lineRule="auto"/>
        <w:contextualSpacing/>
        <w:rPr>
          <w:rFonts w:eastAsia="Calibri"/>
          <w:sz w:val="24"/>
          <w:szCs w:val="24"/>
          <w:lang w:val="en-NZ"/>
        </w:rPr>
      </w:pPr>
      <w:r w:rsidRPr="009752AE">
        <w:rPr>
          <w:rFonts w:eastAsia="Calibri"/>
          <w:sz w:val="24"/>
          <w:szCs w:val="24"/>
          <w:lang w:val="en-NZ"/>
        </w:rPr>
        <w:t>The purpose of the spiritual armour which God provides is to enable the Christian soldier to ‘be able to stand against the schemes of the devil’</w:t>
      </w:r>
      <w:r w:rsidR="00584C59" w:rsidRPr="009752AE">
        <w:rPr>
          <w:rFonts w:eastAsia="Calibri"/>
          <w:sz w:val="24"/>
          <w:szCs w:val="24"/>
          <w:lang w:val="en-NZ"/>
        </w:rPr>
        <w:t xml:space="preserve"> who is referred to in our text as </w:t>
      </w:r>
      <w:r w:rsidR="005C46E2" w:rsidRPr="009752AE">
        <w:rPr>
          <w:rFonts w:eastAsia="Calibri"/>
          <w:sz w:val="24"/>
          <w:szCs w:val="24"/>
          <w:lang w:val="en-NZ"/>
        </w:rPr>
        <w:t>‘the evil one’</w:t>
      </w:r>
      <w:r w:rsidR="00584C59" w:rsidRPr="009752AE">
        <w:rPr>
          <w:rFonts w:eastAsia="Calibri"/>
          <w:sz w:val="24"/>
          <w:szCs w:val="24"/>
          <w:lang w:val="en-NZ"/>
        </w:rPr>
        <w:t>.</w:t>
      </w:r>
      <w:r w:rsidR="005C46E2" w:rsidRPr="009752AE">
        <w:rPr>
          <w:rFonts w:eastAsia="Calibri"/>
          <w:sz w:val="24"/>
          <w:szCs w:val="24"/>
          <w:lang w:val="en-NZ"/>
        </w:rPr>
        <w:t xml:space="preserve"> </w:t>
      </w:r>
      <w:r w:rsidR="003C39FC" w:rsidRPr="009752AE">
        <w:rPr>
          <w:rFonts w:eastAsia="Calibri"/>
          <w:sz w:val="24"/>
          <w:szCs w:val="24"/>
          <w:lang w:val="en-NZ"/>
        </w:rPr>
        <w:t xml:space="preserve"> </w:t>
      </w:r>
      <w:r w:rsidR="005C46E2" w:rsidRPr="009752AE">
        <w:rPr>
          <w:rFonts w:eastAsia="Calibri"/>
          <w:sz w:val="24"/>
          <w:szCs w:val="24"/>
          <w:lang w:val="en-NZ"/>
        </w:rPr>
        <w:t>The word evil here refers to determined, aggressive evil which opposes what is good. Satan, the evil one, is not only bad in his character, but also in his actions. He is viciously evil and actively harmful.</w:t>
      </w:r>
      <w:r w:rsidR="003C39FC" w:rsidRPr="009752AE">
        <w:rPr>
          <w:rFonts w:eastAsia="Calibri"/>
          <w:sz w:val="24"/>
          <w:szCs w:val="24"/>
          <w:lang w:val="en-NZ"/>
        </w:rPr>
        <w:t xml:space="preserve"> </w:t>
      </w:r>
      <w:r w:rsidR="005C46E2" w:rsidRPr="009752AE">
        <w:rPr>
          <w:rFonts w:eastAsia="Calibri"/>
          <w:sz w:val="24"/>
          <w:szCs w:val="24"/>
          <w:lang w:val="en-NZ"/>
        </w:rPr>
        <w:t xml:space="preserve">He is the ‘god of this age’ who seeks to corrupt people and lead them to their destruction. </w:t>
      </w:r>
    </w:p>
    <w:p w14:paraId="63BEB28B" w14:textId="711849A8" w:rsidR="00584C59" w:rsidRPr="009752AE" w:rsidRDefault="00584C59" w:rsidP="003C39FC">
      <w:pPr>
        <w:spacing w:line="276" w:lineRule="auto"/>
        <w:contextualSpacing/>
        <w:rPr>
          <w:rFonts w:eastAsia="Calibri"/>
          <w:sz w:val="24"/>
          <w:szCs w:val="24"/>
          <w:lang w:val="en-NZ"/>
        </w:rPr>
      </w:pPr>
      <w:r w:rsidRPr="009752AE">
        <w:rPr>
          <w:rFonts w:eastAsia="Calibri"/>
          <w:sz w:val="24"/>
          <w:szCs w:val="24"/>
          <w:lang w:val="en-NZ"/>
        </w:rPr>
        <w:lastRenderedPageBreak/>
        <w:t>The main focus of the Bible is on the glorious person and work of God in creation, restoration and the conquest of sin, death and the Devil.</w:t>
      </w:r>
      <w:r w:rsidR="003C39FC" w:rsidRPr="009752AE">
        <w:rPr>
          <w:rFonts w:eastAsia="Calibri"/>
          <w:sz w:val="24"/>
          <w:szCs w:val="24"/>
          <w:lang w:val="en-NZ"/>
        </w:rPr>
        <w:t xml:space="preserve"> </w:t>
      </w:r>
      <w:r w:rsidRPr="009752AE">
        <w:rPr>
          <w:rFonts w:eastAsia="Calibri"/>
          <w:sz w:val="24"/>
          <w:szCs w:val="24"/>
          <w:lang w:val="en-NZ"/>
        </w:rPr>
        <w:t xml:space="preserve">Satan receives relatively little direct attention in the pages of Scripture, but whenever he appears, his evil character and actions are </w:t>
      </w:r>
      <w:r w:rsidR="00FE67FA" w:rsidRPr="009752AE">
        <w:rPr>
          <w:rFonts w:eastAsia="Calibri"/>
          <w:sz w:val="24"/>
          <w:szCs w:val="24"/>
          <w:lang w:val="en-NZ"/>
        </w:rPr>
        <w:t xml:space="preserve">always </w:t>
      </w:r>
      <w:r w:rsidRPr="009752AE">
        <w:rPr>
          <w:rFonts w:eastAsia="Calibri"/>
          <w:sz w:val="24"/>
          <w:szCs w:val="24"/>
          <w:lang w:val="en-NZ"/>
        </w:rPr>
        <w:t>evident</w:t>
      </w:r>
      <w:r w:rsidR="003C39FC" w:rsidRPr="009752AE">
        <w:rPr>
          <w:rFonts w:eastAsia="Calibri"/>
          <w:sz w:val="24"/>
          <w:szCs w:val="24"/>
          <w:lang w:val="en-NZ"/>
        </w:rPr>
        <w:t>:</w:t>
      </w:r>
    </w:p>
    <w:p w14:paraId="25D45E2E" w14:textId="54C8E003" w:rsidR="00FE67FA" w:rsidRPr="009752AE" w:rsidRDefault="00584C59" w:rsidP="009752AE">
      <w:pPr>
        <w:pStyle w:val="ListParagraph"/>
        <w:numPr>
          <w:ilvl w:val="0"/>
          <w:numId w:val="16"/>
        </w:numPr>
        <w:spacing w:after="200" w:line="276" w:lineRule="auto"/>
        <w:contextualSpacing/>
        <w:rPr>
          <w:rFonts w:eastAsia="Calibri"/>
          <w:sz w:val="24"/>
          <w:szCs w:val="24"/>
          <w:lang w:val="en-NZ"/>
        </w:rPr>
      </w:pPr>
      <w:r w:rsidRPr="009752AE">
        <w:rPr>
          <w:rFonts w:eastAsia="Calibri"/>
          <w:sz w:val="24"/>
          <w:szCs w:val="24"/>
          <w:lang w:val="en-NZ"/>
        </w:rPr>
        <w:t>In the garden of Eden, in the form of a serpent, he schemed to undermine confidence in the truthfulness and sufficiency of God’s Word: “</w:t>
      </w:r>
      <w:r w:rsidRPr="009752AE">
        <w:rPr>
          <w:rFonts w:eastAsia="Calibri"/>
          <w:i/>
          <w:sz w:val="24"/>
          <w:szCs w:val="24"/>
          <w:lang w:val="en-NZ"/>
        </w:rPr>
        <w:t>Did God actually say</w:t>
      </w:r>
      <w:r w:rsidR="00147837" w:rsidRPr="009752AE">
        <w:rPr>
          <w:rFonts w:eastAsia="Calibri"/>
          <w:i/>
          <w:sz w:val="24"/>
          <w:szCs w:val="24"/>
          <w:lang w:val="en-NZ"/>
        </w:rPr>
        <w:t xml:space="preserve"> you shall not eat of any tree in the garden?</w:t>
      </w:r>
      <w:r w:rsidR="00147837" w:rsidRPr="009752AE">
        <w:rPr>
          <w:rFonts w:eastAsia="Calibri"/>
          <w:sz w:val="24"/>
          <w:szCs w:val="24"/>
          <w:lang w:val="en-NZ"/>
        </w:rPr>
        <w:t>”</w:t>
      </w:r>
      <w:r w:rsidRPr="009752AE">
        <w:rPr>
          <w:rFonts w:eastAsia="Calibri"/>
          <w:sz w:val="24"/>
          <w:szCs w:val="24"/>
          <w:lang w:val="en-NZ"/>
        </w:rPr>
        <w:t>, “</w:t>
      </w:r>
      <w:r w:rsidR="00147837" w:rsidRPr="009752AE">
        <w:rPr>
          <w:rFonts w:eastAsia="Calibri"/>
          <w:i/>
          <w:sz w:val="24"/>
          <w:szCs w:val="24"/>
          <w:lang w:val="en-NZ"/>
        </w:rPr>
        <w:t>You will not surely die</w:t>
      </w:r>
      <w:r w:rsidR="00147837" w:rsidRPr="009752AE">
        <w:rPr>
          <w:rFonts w:eastAsia="Calibri"/>
          <w:sz w:val="24"/>
          <w:szCs w:val="24"/>
          <w:lang w:val="en-NZ"/>
        </w:rPr>
        <w:t>” (Gen 3:1; 4).</w:t>
      </w:r>
      <w:r w:rsidR="00313912" w:rsidRPr="009752AE">
        <w:rPr>
          <w:rFonts w:eastAsia="Calibri"/>
          <w:sz w:val="24"/>
          <w:szCs w:val="24"/>
          <w:lang w:val="en-NZ"/>
        </w:rPr>
        <w:t xml:space="preserve"> </w:t>
      </w:r>
    </w:p>
    <w:p w14:paraId="5F2DE2D3" w14:textId="47ACD3EE" w:rsidR="00584C59" w:rsidRDefault="00313912" w:rsidP="009752AE">
      <w:pPr>
        <w:pStyle w:val="ListParagraph"/>
        <w:spacing w:after="200" w:line="276" w:lineRule="auto"/>
        <w:contextualSpacing/>
        <w:rPr>
          <w:rFonts w:eastAsia="Calibri"/>
          <w:sz w:val="24"/>
          <w:szCs w:val="24"/>
          <w:lang w:val="en-NZ"/>
        </w:rPr>
      </w:pPr>
      <w:r w:rsidRPr="009752AE">
        <w:rPr>
          <w:rFonts w:eastAsia="Calibri"/>
          <w:sz w:val="24"/>
          <w:szCs w:val="24"/>
          <w:lang w:val="en-NZ"/>
        </w:rPr>
        <w:t>His evil aim was to tempt Adam and Eve so that they would sin and then die.</w:t>
      </w:r>
    </w:p>
    <w:p w14:paraId="4C4B3E1B" w14:textId="77777777" w:rsidR="007A7807" w:rsidRPr="009752AE" w:rsidRDefault="007A7807" w:rsidP="009752AE">
      <w:pPr>
        <w:pStyle w:val="ListParagraph"/>
        <w:spacing w:after="200" w:line="276" w:lineRule="auto"/>
        <w:contextualSpacing/>
        <w:rPr>
          <w:rFonts w:eastAsia="Calibri"/>
          <w:sz w:val="24"/>
          <w:szCs w:val="24"/>
          <w:lang w:val="en-NZ"/>
        </w:rPr>
      </w:pPr>
    </w:p>
    <w:p w14:paraId="7E63A9DE" w14:textId="7D9A7A2E" w:rsidR="00313912" w:rsidRDefault="00313912" w:rsidP="003C39FC">
      <w:pPr>
        <w:pStyle w:val="ListParagraph"/>
        <w:numPr>
          <w:ilvl w:val="0"/>
          <w:numId w:val="16"/>
        </w:numPr>
        <w:spacing w:after="200" w:line="276" w:lineRule="auto"/>
        <w:contextualSpacing/>
        <w:rPr>
          <w:rFonts w:eastAsia="Calibri"/>
          <w:sz w:val="24"/>
          <w:szCs w:val="24"/>
          <w:lang w:val="en-NZ"/>
        </w:rPr>
      </w:pPr>
      <w:r w:rsidRPr="009752AE">
        <w:rPr>
          <w:rFonts w:eastAsia="Calibri"/>
          <w:sz w:val="24"/>
          <w:szCs w:val="24"/>
          <w:lang w:val="en-NZ"/>
        </w:rPr>
        <w:t xml:space="preserve">Aware of the blameless, upright and God-fearing character of Job, Satan desired to attack him. With the Lord’s consent, he took Job’s property and his children (Job 1) and then his health (Job 2). The only reason why he did not take Job’s life was </w:t>
      </w:r>
      <w:r w:rsidR="009752AE">
        <w:rPr>
          <w:rFonts w:eastAsia="Calibri"/>
          <w:sz w:val="24"/>
          <w:szCs w:val="24"/>
          <w:lang w:val="en-NZ"/>
        </w:rPr>
        <w:t xml:space="preserve">that </w:t>
      </w:r>
      <w:r w:rsidRPr="009752AE">
        <w:rPr>
          <w:rFonts w:eastAsia="Calibri"/>
          <w:sz w:val="24"/>
          <w:szCs w:val="24"/>
          <w:lang w:val="en-NZ"/>
        </w:rPr>
        <w:t xml:space="preserve">the Lord’s protective command </w:t>
      </w:r>
      <w:r w:rsidR="009752AE">
        <w:rPr>
          <w:rFonts w:eastAsia="Calibri"/>
          <w:sz w:val="24"/>
          <w:szCs w:val="24"/>
          <w:lang w:val="en-NZ"/>
        </w:rPr>
        <w:t>prevented him from doing so</w:t>
      </w:r>
      <w:r w:rsidR="007A7807">
        <w:rPr>
          <w:rFonts w:eastAsia="Calibri"/>
          <w:sz w:val="24"/>
          <w:szCs w:val="24"/>
          <w:lang w:val="en-NZ"/>
        </w:rPr>
        <w:t xml:space="preserve"> </w:t>
      </w:r>
      <w:r w:rsidRPr="009752AE">
        <w:rPr>
          <w:rFonts w:eastAsia="Calibri"/>
          <w:sz w:val="24"/>
          <w:szCs w:val="24"/>
          <w:lang w:val="en-NZ"/>
        </w:rPr>
        <w:t>(Job 2:6). His aim was to destroy Job’s faith and to bring about his death.</w:t>
      </w:r>
    </w:p>
    <w:p w14:paraId="2A4E37E4" w14:textId="77777777" w:rsidR="007A7807" w:rsidRPr="009752AE" w:rsidRDefault="007A7807" w:rsidP="007A7807">
      <w:pPr>
        <w:pStyle w:val="ListParagraph"/>
        <w:spacing w:after="200" w:line="276" w:lineRule="auto"/>
        <w:contextualSpacing/>
        <w:rPr>
          <w:rFonts w:eastAsia="Calibri"/>
          <w:sz w:val="24"/>
          <w:szCs w:val="24"/>
          <w:lang w:val="en-NZ"/>
        </w:rPr>
      </w:pPr>
    </w:p>
    <w:p w14:paraId="50789518" w14:textId="77777777" w:rsidR="00BB266A" w:rsidRPr="009752AE" w:rsidRDefault="00313912" w:rsidP="003C39FC">
      <w:pPr>
        <w:pStyle w:val="ListParagraph"/>
        <w:numPr>
          <w:ilvl w:val="0"/>
          <w:numId w:val="16"/>
        </w:numPr>
        <w:spacing w:after="200" w:line="276" w:lineRule="auto"/>
        <w:rPr>
          <w:rFonts w:eastAsia="Calibri"/>
          <w:sz w:val="24"/>
          <w:szCs w:val="24"/>
          <w:lang w:val="en-NZ"/>
        </w:rPr>
      </w:pPr>
      <w:r w:rsidRPr="009752AE">
        <w:rPr>
          <w:rFonts w:eastAsia="Calibri"/>
          <w:sz w:val="24"/>
          <w:szCs w:val="24"/>
          <w:lang w:val="en-NZ"/>
        </w:rPr>
        <w:t xml:space="preserve">When Jesus was tempted by the devil in the </w:t>
      </w:r>
      <w:r w:rsidR="00823D8C" w:rsidRPr="009752AE">
        <w:rPr>
          <w:rFonts w:eastAsia="Calibri"/>
          <w:sz w:val="24"/>
          <w:szCs w:val="24"/>
          <w:lang w:val="en-NZ"/>
        </w:rPr>
        <w:t>wilderness, he targeted the same areas as he had done with Old Testament Israel during their forty years of wandering between Egypt and the promised land: physical needs, pride, and the desire for possessions (</w:t>
      </w:r>
      <w:r w:rsidR="00511BC5" w:rsidRPr="009752AE">
        <w:rPr>
          <w:rFonts w:eastAsia="Calibri"/>
          <w:sz w:val="24"/>
          <w:szCs w:val="24"/>
          <w:lang w:val="en-NZ"/>
        </w:rPr>
        <w:t>cf. 1 John 2:16</w:t>
      </w:r>
      <w:r w:rsidR="00823D8C" w:rsidRPr="009752AE">
        <w:rPr>
          <w:rFonts w:eastAsia="Calibri"/>
          <w:sz w:val="24"/>
          <w:szCs w:val="24"/>
          <w:lang w:val="en-NZ"/>
        </w:rPr>
        <w:t>).</w:t>
      </w:r>
      <w:r w:rsidR="0053151D" w:rsidRPr="009752AE">
        <w:rPr>
          <w:rFonts w:eastAsia="Calibri"/>
          <w:sz w:val="24"/>
          <w:szCs w:val="24"/>
          <w:lang w:val="en-NZ"/>
        </w:rPr>
        <w:t xml:space="preserve"> Satan’s aim was </w:t>
      </w:r>
      <w:r w:rsidR="00A5122A" w:rsidRPr="009752AE">
        <w:rPr>
          <w:rFonts w:eastAsia="Calibri"/>
          <w:sz w:val="24"/>
          <w:szCs w:val="24"/>
          <w:lang w:val="en-NZ"/>
        </w:rPr>
        <w:t>for Jesus to fall and fail in His mission to rescue a people from the domain of darkness and transfer them into His kingdom (Col 1:13).</w:t>
      </w:r>
    </w:p>
    <w:p w14:paraId="6B375990" w14:textId="133FE9D5" w:rsidR="00BB266A" w:rsidRPr="009752AE" w:rsidRDefault="00BB266A" w:rsidP="00BE2D9A">
      <w:pPr>
        <w:spacing w:after="200" w:line="276" w:lineRule="auto"/>
        <w:rPr>
          <w:rFonts w:eastAsia="Calibri"/>
          <w:sz w:val="24"/>
          <w:szCs w:val="24"/>
          <w:lang w:val="en-NZ"/>
        </w:rPr>
      </w:pPr>
      <w:r w:rsidRPr="009752AE">
        <w:rPr>
          <w:rFonts w:eastAsia="Calibri"/>
          <w:sz w:val="24"/>
          <w:szCs w:val="24"/>
          <w:lang w:val="en-NZ"/>
        </w:rPr>
        <w:t xml:space="preserve">Our granddaughter loves animals and </w:t>
      </w:r>
      <w:r w:rsidR="00FE67FA" w:rsidRPr="009752AE">
        <w:rPr>
          <w:rFonts w:eastAsia="Calibri"/>
          <w:sz w:val="24"/>
          <w:szCs w:val="24"/>
          <w:lang w:val="en-NZ"/>
        </w:rPr>
        <w:t xml:space="preserve">thoroughly </w:t>
      </w:r>
      <w:r w:rsidRPr="009752AE">
        <w:rPr>
          <w:rFonts w:eastAsia="Calibri"/>
          <w:sz w:val="24"/>
          <w:szCs w:val="24"/>
          <w:lang w:val="en-NZ"/>
        </w:rPr>
        <w:t>enjoys her life growing up on a farm.</w:t>
      </w:r>
      <w:r w:rsidR="003C39FC" w:rsidRPr="009752AE">
        <w:rPr>
          <w:rFonts w:eastAsia="Calibri"/>
          <w:sz w:val="24"/>
          <w:szCs w:val="24"/>
          <w:lang w:val="en-NZ"/>
        </w:rPr>
        <w:t xml:space="preserve"> </w:t>
      </w:r>
      <w:r w:rsidRPr="009752AE">
        <w:rPr>
          <w:rFonts w:eastAsia="Calibri"/>
          <w:sz w:val="24"/>
          <w:szCs w:val="24"/>
          <w:lang w:val="en-NZ"/>
        </w:rPr>
        <w:t>The creature she is most fascinated with is not naturally found in New Zealand.</w:t>
      </w:r>
      <w:r w:rsidR="003C39FC" w:rsidRPr="009752AE">
        <w:rPr>
          <w:rFonts w:eastAsia="Calibri"/>
          <w:sz w:val="24"/>
          <w:szCs w:val="24"/>
          <w:lang w:val="en-NZ"/>
        </w:rPr>
        <w:t xml:space="preserve"> </w:t>
      </w:r>
      <w:r w:rsidRPr="009752AE">
        <w:rPr>
          <w:rFonts w:eastAsia="Calibri"/>
          <w:sz w:val="24"/>
          <w:szCs w:val="24"/>
          <w:lang w:val="en-NZ"/>
        </w:rPr>
        <w:t>So last month, when we took our grandchildren and their parents to Orana Wildlife Park on McLeans Island Road, she was thrilled to see lions close up.</w:t>
      </w:r>
      <w:r w:rsidR="003C39FC" w:rsidRPr="009752AE">
        <w:rPr>
          <w:rFonts w:eastAsia="Calibri"/>
          <w:sz w:val="24"/>
          <w:szCs w:val="24"/>
          <w:lang w:val="en-NZ"/>
        </w:rPr>
        <w:t xml:space="preserve"> </w:t>
      </w:r>
      <w:r w:rsidRPr="009752AE">
        <w:rPr>
          <w:rFonts w:eastAsia="Calibri"/>
          <w:sz w:val="24"/>
          <w:szCs w:val="24"/>
          <w:lang w:val="en-NZ"/>
        </w:rPr>
        <w:t>Before then she had only encountered them when watching the animated movie ‘Lion King’ and seeing these big cats on National Geographic nature documentaries.</w:t>
      </w:r>
      <w:r w:rsidR="00532DB6" w:rsidRPr="009752AE">
        <w:rPr>
          <w:rFonts w:eastAsia="Calibri"/>
          <w:sz w:val="24"/>
          <w:szCs w:val="24"/>
          <w:lang w:val="en-NZ"/>
        </w:rPr>
        <w:t xml:space="preserve"> </w:t>
      </w:r>
      <w:r w:rsidRPr="009752AE">
        <w:rPr>
          <w:rFonts w:eastAsia="Calibri"/>
          <w:sz w:val="24"/>
          <w:szCs w:val="24"/>
          <w:lang w:val="en-NZ"/>
        </w:rPr>
        <w:t>The lions at Orana Wildlife Park looked very docile, cute and almost cuddly as they lounged around waiting for the time when they would be fed by their keepers.</w:t>
      </w:r>
      <w:r w:rsidR="00532DB6" w:rsidRPr="009752AE">
        <w:rPr>
          <w:rFonts w:eastAsia="Calibri"/>
          <w:sz w:val="24"/>
          <w:szCs w:val="24"/>
          <w:lang w:val="en-NZ"/>
        </w:rPr>
        <w:t xml:space="preserve"> </w:t>
      </w:r>
      <w:r w:rsidRPr="009752AE">
        <w:rPr>
          <w:rFonts w:eastAsia="Calibri"/>
          <w:sz w:val="24"/>
          <w:szCs w:val="24"/>
          <w:lang w:val="en-NZ"/>
        </w:rPr>
        <w:t xml:space="preserve">For an extra fee, a small group of visitors were driven through their enclosure inside a steel cage </w:t>
      </w:r>
      <w:r w:rsidR="00FE67FA" w:rsidRPr="009752AE">
        <w:rPr>
          <w:rFonts w:eastAsia="Calibri"/>
          <w:sz w:val="24"/>
          <w:szCs w:val="24"/>
          <w:lang w:val="en-NZ"/>
        </w:rPr>
        <w:t>up</w:t>
      </w:r>
      <w:r w:rsidRPr="009752AE">
        <w:rPr>
          <w:rFonts w:eastAsia="Calibri"/>
          <w:sz w:val="24"/>
          <w:szCs w:val="24"/>
          <w:lang w:val="en-NZ"/>
        </w:rPr>
        <w:t>on which the lions climbed about.</w:t>
      </w:r>
    </w:p>
    <w:p w14:paraId="73C0B29C" w14:textId="0E5485E3" w:rsidR="009E5385" w:rsidRPr="009752AE" w:rsidRDefault="00BB266A" w:rsidP="00BE2D9A">
      <w:pPr>
        <w:spacing w:after="200" w:line="276" w:lineRule="auto"/>
        <w:rPr>
          <w:rFonts w:eastAsia="Calibri"/>
          <w:sz w:val="24"/>
          <w:szCs w:val="24"/>
          <w:lang w:val="en-NZ"/>
        </w:rPr>
      </w:pPr>
      <w:r w:rsidRPr="009752AE">
        <w:rPr>
          <w:rFonts w:eastAsia="Calibri"/>
          <w:sz w:val="24"/>
          <w:szCs w:val="24"/>
          <w:lang w:val="en-NZ"/>
        </w:rPr>
        <w:t xml:space="preserve">These large felines were </w:t>
      </w:r>
      <w:r w:rsidR="00054F12" w:rsidRPr="009752AE">
        <w:rPr>
          <w:rFonts w:eastAsia="Calibri"/>
          <w:sz w:val="24"/>
          <w:szCs w:val="24"/>
          <w:lang w:val="en-NZ"/>
        </w:rPr>
        <w:t xml:space="preserve">very </w:t>
      </w:r>
      <w:r w:rsidR="000A1AA4" w:rsidRPr="009752AE">
        <w:rPr>
          <w:rFonts w:eastAsia="Calibri"/>
          <w:sz w:val="24"/>
          <w:szCs w:val="24"/>
          <w:lang w:val="en-NZ"/>
        </w:rPr>
        <w:t xml:space="preserve">interested in </w:t>
      </w:r>
      <w:r w:rsidR="00054F12" w:rsidRPr="009752AE">
        <w:rPr>
          <w:rFonts w:eastAsia="Calibri"/>
          <w:sz w:val="24"/>
          <w:szCs w:val="24"/>
          <w:lang w:val="en-NZ"/>
        </w:rPr>
        <w:t>the humans, not as friendly companions</w:t>
      </w:r>
      <w:r w:rsidR="00FE67FA" w:rsidRPr="009752AE">
        <w:rPr>
          <w:rFonts w:eastAsia="Calibri"/>
          <w:sz w:val="24"/>
          <w:szCs w:val="24"/>
          <w:lang w:val="en-NZ"/>
        </w:rPr>
        <w:t xml:space="preserve"> though</w:t>
      </w:r>
      <w:r w:rsidR="00054F12" w:rsidRPr="009752AE">
        <w:rPr>
          <w:rFonts w:eastAsia="Calibri"/>
          <w:sz w:val="24"/>
          <w:szCs w:val="24"/>
          <w:lang w:val="en-NZ"/>
        </w:rPr>
        <w:t>, but as an extra meal. Lions are predatory by nature, that is their character. They are large, powerful and no matter how cute and cuddly they look they are very dangerous animals</w:t>
      </w:r>
      <w:r w:rsidR="00FE67FA" w:rsidRPr="009752AE">
        <w:rPr>
          <w:rFonts w:eastAsia="Calibri"/>
          <w:sz w:val="24"/>
          <w:szCs w:val="24"/>
          <w:lang w:val="en-NZ"/>
        </w:rPr>
        <w:t xml:space="preserve"> who are always on the scout for their next feed</w:t>
      </w:r>
      <w:r w:rsidR="00054F12" w:rsidRPr="009752AE">
        <w:rPr>
          <w:rFonts w:eastAsia="Calibri"/>
          <w:sz w:val="24"/>
          <w:szCs w:val="24"/>
          <w:lang w:val="en-NZ"/>
        </w:rPr>
        <w:t>.</w:t>
      </w:r>
      <w:r w:rsidR="00532DB6" w:rsidRPr="009752AE">
        <w:rPr>
          <w:rFonts w:eastAsia="Calibri"/>
          <w:sz w:val="24"/>
          <w:szCs w:val="24"/>
          <w:lang w:val="en-NZ"/>
        </w:rPr>
        <w:t xml:space="preserve"> </w:t>
      </w:r>
      <w:r w:rsidR="00054F12" w:rsidRPr="009752AE">
        <w:rPr>
          <w:rFonts w:eastAsia="Calibri"/>
          <w:sz w:val="24"/>
          <w:szCs w:val="24"/>
          <w:lang w:val="en-NZ"/>
        </w:rPr>
        <w:t>It has always been this way since the fall of Adam and Eve.</w:t>
      </w:r>
      <w:r w:rsidR="00532DB6" w:rsidRPr="009752AE">
        <w:rPr>
          <w:rFonts w:eastAsia="Calibri"/>
          <w:sz w:val="24"/>
          <w:szCs w:val="24"/>
          <w:lang w:val="en-NZ"/>
        </w:rPr>
        <w:t xml:space="preserve"> </w:t>
      </w:r>
      <w:r w:rsidR="00054F12" w:rsidRPr="009752AE">
        <w:rPr>
          <w:rFonts w:eastAsia="Calibri"/>
          <w:sz w:val="24"/>
          <w:szCs w:val="24"/>
          <w:lang w:val="en-NZ"/>
        </w:rPr>
        <w:t>It is not surprising then that the Apostle Peter uses the image of a lion to describe the nature of the Evil One.</w:t>
      </w:r>
      <w:r w:rsidR="00532DB6" w:rsidRPr="009752AE">
        <w:rPr>
          <w:rFonts w:eastAsia="Calibri"/>
          <w:sz w:val="24"/>
          <w:szCs w:val="24"/>
          <w:lang w:val="en-NZ"/>
        </w:rPr>
        <w:t xml:space="preserve"> </w:t>
      </w:r>
      <w:r w:rsidR="00054F12" w:rsidRPr="009752AE">
        <w:rPr>
          <w:rFonts w:eastAsia="Calibri"/>
          <w:sz w:val="24"/>
          <w:szCs w:val="24"/>
          <w:lang w:val="en-NZ"/>
        </w:rPr>
        <w:t>“</w:t>
      </w:r>
      <w:r w:rsidR="009E5385" w:rsidRPr="009752AE">
        <w:rPr>
          <w:rFonts w:eastAsia="Calibri"/>
          <w:i/>
          <w:sz w:val="24"/>
          <w:szCs w:val="24"/>
          <w:lang w:val="en-NZ"/>
        </w:rPr>
        <w:t>Be sober-minded; be watchful. Your adversary the devil prowls around like a roaring lion, seeking someone to devour</w:t>
      </w:r>
      <w:r w:rsidR="00054F12" w:rsidRPr="009752AE">
        <w:rPr>
          <w:rFonts w:eastAsia="Calibri"/>
          <w:sz w:val="24"/>
          <w:szCs w:val="24"/>
          <w:lang w:val="en-NZ"/>
        </w:rPr>
        <w:t>” (1 Peter 5:8)</w:t>
      </w:r>
      <w:r w:rsidR="009E5385" w:rsidRPr="009752AE">
        <w:rPr>
          <w:rFonts w:eastAsia="Calibri"/>
          <w:sz w:val="24"/>
          <w:szCs w:val="24"/>
          <w:lang w:val="en-NZ"/>
        </w:rPr>
        <w:t>.</w:t>
      </w:r>
    </w:p>
    <w:p w14:paraId="1804821B" w14:textId="3B303DD1" w:rsidR="001A0A6F" w:rsidRPr="009752AE" w:rsidRDefault="00054F12" w:rsidP="00BE2D9A">
      <w:pPr>
        <w:spacing w:after="200" w:line="276" w:lineRule="auto"/>
        <w:rPr>
          <w:rFonts w:eastAsia="Calibri"/>
          <w:sz w:val="24"/>
          <w:szCs w:val="24"/>
          <w:lang w:val="en-NZ"/>
        </w:rPr>
      </w:pPr>
      <w:r w:rsidRPr="009752AE">
        <w:rPr>
          <w:rFonts w:eastAsia="Calibri"/>
          <w:sz w:val="24"/>
          <w:szCs w:val="24"/>
          <w:lang w:val="en-NZ"/>
        </w:rPr>
        <w:t xml:space="preserve">Brothers and sisters, friends, the Devil is a ferocious attacker. He is the Evil one who uses destructive weapons in his attempts to bring about the fall of those </w:t>
      </w:r>
      <w:r w:rsidR="001A0A6F" w:rsidRPr="009752AE">
        <w:rPr>
          <w:rFonts w:eastAsia="Calibri"/>
          <w:sz w:val="24"/>
          <w:szCs w:val="24"/>
          <w:lang w:val="en-NZ"/>
        </w:rPr>
        <w:t>who would stand against his schemes. It is to these spiritual weapons that we now turn.</w:t>
      </w:r>
    </w:p>
    <w:p w14:paraId="00000906" w14:textId="1404D8D8" w:rsidR="00605DA0" w:rsidRPr="009752AE" w:rsidRDefault="00A45DB5" w:rsidP="00AC7F1C">
      <w:pPr>
        <w:pStyle w:val="ListParagraph"/>
        <w:numPr>
          <w:ilvl w:val="0"/>
          <w:numId w:val="3"/>
        </w:numPr>
        <w:spacing w:after="200" w:line="276" w:lineRule="auto"/>
        <w:ind w:left="357" w:hanging="357"/>
        <w:contextualSpacing/>
        <w:rPr>
          <w:b/>
          <w:sz w:val="24"/>
          <w:szCs w:val="24"/>
          <w:lang w:val="en-NZ"/>
        </w:rPr>
      </w:pPr>
      <w:r w:rsidRPr="009752AE">
        <w:rPr>
          <w:b/>
          <w:sz w:val="24"/>
          <w:szCs w:val="24"/>
          <w:lang w:val="en-NZ"/>
        </w:rPr>
        <w:t>His weapons</w:t>
      </w:r>
    </w:p>
    <w:p w14:paraId="03D3CD38" w14:textId="20597AF1" w:rsidR="004D0EAE" w:rsidRPr="009752AE" w:rsidRDefault="00A62C14" w:rsidP="00BE2D9A">
      <w:pPr>
        <w:spacing w:after="200" w:line="276" w:lineRule="auto"/>
        <w:rPr>
          <w:sz w:val="24"/>
          <w:szCs w:val="24"/>
          <w:lang w:val="en-NZ"/>
        </w:rPr>
      </w:pPr>
      <w:r w:rsidRPr="009752AE">
        <w:rPr>
          <w:sz w:val="24"/>
          <w:szCs w:val="24"/>
          <w:lang w:val="en-NZ"/>
        </w:rPr>
        <w:t>Arrows were used widely by many nations in Bible times. Israel had expert archers from the tribe of Benjamin (1 Chron 8:40; 2 Chron 17:17).</w:t>
      </w:r>
      <w:r w:rsidR="00532DB6" w:rsidRPr="009752AE">
        <w:rPr>
          <w:sz w:val="24"/>
          <w:szCs w:val="24"/>
          <w:lang w:val="en-NZ"/>
        </w:rPr>
        <w:t xml:space="preserve"> </w:t>
      </w:r>
      <w:r w:rsidR="00C75269" w:rsidRPr="009752AE">
        <w:rPr>
          <w:sz w:val="24"/>
          <w:szCs w:val="24"/>
          <w:lang w:val="en-NZ"/>
        </w:rPr>
        <w:t xml:space="preserve">Arrows were made of wooden shafts or </w:t>
      </w:r>
      <w:r w:rsidR="00C75269" w:rsidRPr="009752AE">
        <w:rPr>
          <w:sz w:val="24"/>
          <w:szCs w:val="24"/>
          <w:lang w:val="en-NZ"/>
        </w:rPr>
        <w:lastRenderedPageBreak/>
        <w:t xml:space="preserve">reed with a metal tip and </w:t>
      </w:r>
      <w:r w:rsidR="004D0EAE" w:rsidRPr="009752AE">
        <w:rPr>
          <w:sz w:val="24"/>
          <w:szCs w:val="24"/>
          <w:lang w:val="en-NZ"/>
        </w:rPr>
        <w:t>w</w:t>
      </w:r>
      <w:r w:rsidR="00FE67FA" w:rsidRPr="009752AE">
        <w:rPr>
          <w:sz w:val="24"/>
          <w:szCs w:val="24"/>
          <w:lang w:val="en-NZ"/>
        </w:rPr>
        <w:t>ere</w:t>
      </w:r>
      <w:r w:rsidR="004D0EAE" w:rsidRPr="009752AE">
        <w:rPr>
          <w:sz w:val="24"/>
          <w:szCs w:val="24"/>
          <w:lang w:val="en-NZ"/>
        </w:rPr>
        <w:t xml:space="preserve"> guided by feathers, often from the eagle or vulture.</w:t>
      </w:r>
      <w:r w:rsidR="00532DB6" w:rsidRPr="009752AE">
        <w:rPr>
          <w:sz w:val="24"/>
          <w:szCs w:val="24"/>
          <w:lang w:val="en-NZ"/>
        </w:rPr>
        <w:t xml:space="preserve"> </w:t>
      </w:r>
      <w:r w:rsidR="004D0EAE" w:rsidRPr="009752AE">
        <w:rPr>
          <w:sz w:val="24"/>
          <w:szCs w:val="24"/>
          <w:lang w:val="en-NZ"/>
        </w:rPr>
        <w:t>The general design and concept of the arrow has not changed hugely over time. The arrow is a long-range weapon in warfare enabling the bowman to fire this weapon whilst out of sight.</w:t>
      </w:r>
      <w:r w:rsidR="00532DB6" w:rsidRPr="009752AE">
        <w:rPr>
          <w:sz w:val="24"/>
          <w:szCs w:val="24"/>
          <w:lang w:val="en-NZ"/>
        </w:rPr>
        <w:t xml:space="preserve"> </w:t>
      </w:r>
      <w:r w:rsidR="004D0EAE" w:rsidRPr="009752AE">
        <w:rPr>
          <w:sz w:val="24"/>
          <w:szCs w:val="24"/>
          <w:lang w:val="en-NZ"/>
        </w:rPr>
        <w:t xml:space="preserve">The military strategy of an attack with arrows is to weaken or kill </w:t>
      </w:r>
      <w:r w:rsidR="00BB380E" w:rsidRPr="009752AE">
        <w:rPr>
          <w:sz w:val="24"/>
          <w:szCs w:val="24"/>
          <w:lang w:val="en-NZ"/>
        </w:rPr>
        <w:t>an</w:t>
      </w:r>
      <w:r w:rsidR="004D0EAE" w:rsidRPr="009752AE">
        <w:rPr>
          <w:sz w:val="24"/>
          <w:szCs w:val="24"/>
          <w:lang w:val="en-NZ"/>
        </w:rPr>
        <w:t xml:space="preserve"> enemy without needing to engage in close hand-to-hand combat.</w:t>
      </w:r>
      <w:r w:rsidR="00815DB8" w:rsidRPr="009752AE">
        <w:rPr>
          <w:sz w:val="24"/>
          <w:szCs w:val="24"/>
          <w:lang w:val="en-NZ"/>
        </w:rPr>
        <w:t xml:space="preserve"> </w:t>
      </w:r>
      <w:r w:rsidR="00BB380E" w:rsidRPr="009752AE">
        <w:rPr>
          <w:sz w:val="24"/>
          <w:szCs w:val="24"/>
          <w:lang w:val="en-NZ"/>
        </w:rPr>
        <w:t xml:space="preserve">In order to increase the destructive power of an arrow, they were sometimes coated in a flammable substance like pitch and set alight so that they could both pierce and burn an opponent. </w:t>
      </w:r>
    </w:p>
    <w:p w14:paraId="2151CC92" w14:textId="43902F89" w:rsidR="00EA2AA0" w:rsidRPr="009752AE" w:rsidRDefault="00BB380E" w:rsidP="00815DB8">
      <w:pPr>
        <w:spacing w:line="276" w:lineRule="auto"/>
        <w:contextualSpacing/>
        <w:rPr>
          <w:sz w:val="24"/>
          <w:szCs w:val="24"/>
          <w:lang w:val="en-NZ" w:bidi="he-IL"/>
        </w:rPr>
      </w:pPr>
      <w:r w:rsidRPr="009752AE">
        <w:rPr>
          <w:sz w:val="24"/>
          <w:szCs w:val="24"/>
          <w:lang w:val="en-NZ"/>
        </w:rPr>
        <w:t>For the untrained unseasoned soldier faced with an onslaught of these flaming arrows, the sight of these weapons coming towards them in</w:t>
      </w:r>
      <w:r w:rsidR="00D71925" w:rsidRPr="009752AE">
        <w:rPr>
          <w:sz w:val="24"/>
          <w:szCs w:val="24"/>
          <w:lang w:val="en-NZ"/>
        </w:rPr>
        <w:t xml:space="preserve"> ‘thick and fast’</w:t>
      </w:r>
      <w:r w:rsidRPr="009752AE">
        <w:rPr>
          <w:sz w:val="24"/>
          <w:szCs w:val="24"/>
          <w:lang w:val="en-NZ"/>
        </w:rPr>
        <w:t xml:space="preserve"> could induce such fear that they were paralysed. The Apostle Paul uses the image of physical f</w:t>
      </w:r>
      <w:r w:rsidR="00883945" w:rsidRPr="009752AE">
        <w:rPr>
          <w:sz w:val="24"/>
          <w:szCs w:val="24"/>
          <w:lang w:val="en-NZ"/>
        </w:rPr>
        <w:t>iery</w:t>
      </w:r>
      <w:r w:rsidR="00745DDB" w:rsidRPr="009752AE">
        <w:rPr>
          <w:sz w:val="24"/>
          <w:szCs w:val="24"/>
          <w:lang w:val="en-NZ"/>
        </w:rPr>
        <w:t xml:space="preserve"> arrows or darts</w:t>
      </w:r>
      <w:r w:rsidRPr="009752AE">
        <w:rPr>
          <w:sz w:val="24"/>
          <w:szCs w:val="24"/>
          <w:lang w:val="en-NZ"/>
        </w:rPr>
        <w:t xml:space="preserve"> to describe the spiritual </w:t>
      </w:r>
      <w:r w:rsidR="00745DDB" w:rsidRPr="009752AE">
        <w:rPr>
          <w:sz w:val="24"/>
          <w:szCs w:val="24"/>
          <w:lang w:val="en-NZ"/>
        </w:rPr>
        <w:t>weapons of Satan.</w:t>
      </w:r>
      <w:r w:rsidR="00815DB8" w:rsidRPr="009752AE">
        <w:rPr>
          <w:sz w:val="24"/>
          <w:szCs w:val="24"/>
          <w:lang w:val="en-NZ"/>
        </w:rPr>
        <w:t xml:space="preserve"> </w:t>
      </w:r>
      <w:r w:rsidR="004A2913" w:rsidRPr="009752AE">
        <w:rPr>
          <w:sz w:val="24"/>
          <w:szCs w:val="24"/>
          <w:lang w:val="en-NZ" w:bidi="he-IL"/>
        </w:rPr>
        <w:t xml:space="preserve">What are some of these </w:t>
      </w:r>
      <w:r w:rsidR="00FE67FA" w:rsidRPr="009752AE">
        <w:rPr>
          <w:sz w:val="24"/>
          <w:szCs w:val="24"/>
          <w:lang w:val="en-NZ" w:bidi="he-IL"/>
        </w:rPr>
        <w:t xml:space="preserve">incoming </w:t>
      </w:r>
      <w:r w:rsidR="004A2913" w:rsidRPr="009752AE">
        <w:rPr>
          <w:sz w:val="24"/>
          <w:szCs w:val="24"/>
          <w:lang w:val="en-NZ" w:bidi="he-IL"/>
        </w:rPr>
        <w:t>‘f</w:t>
      </w:r>
      <w:r w:rsidR="00883945" w:rsidRPr="009752AE">
        <w:rPr>
          <w:sz w:val="24"/>
          <w:szCs w:val="24"/>
          <w:lang w:val="en-NZ" w:bidi="he-IL"/>
        </w:rPr>
        <w:t>laming</w:t>
      </w:r>
      <w:r w:rsidR="004A2913" w:rsidRPr="009752AE">
        <w:rPr>
          <w:sz w:val="24"/>
          <w:szCs w:val="24"/>
          <w:lang w:val="en-NZ" w:bidi="he-IL"/>
        </w:rPr>
        <w:t xml:space="preserve"> darts’?</w:t>
      </w:r>
      <w:r w:rsidR="00815DB8" w:rsidRPr="009752AE">
        <w:rPr>
          <w:sz w:val="24"/>
          <w:szCs w:val="24"/>
          <w:lang w:val="en-NZ" w:bidi="he-IL"/>
        </w:rPr>
        <w:t xml:space="preserve"> </w:t>
      </w:r>
      <w:r w:rsidR="00EA2AA0" w:rsidRPr="009752AE">
        <w:rPr>
          <w:sz w:val="24"/>
          <w:szCs w:val="24"/>
          <w:lang w:val="en-NZ" w:bidi="he-IL"/>
        </w:rPr>
        <w:t>I’d like to draw your attention to f</w:t>
      </w:r>
      <w:r w:rsidR="00FE67FA" w:rsidRPr="009752AE">
        <w:rPr>
          <w:sz w:val="24"/>
          <w:szCs w:val="24"/>
          <w:lang w:val="en-NZ" w:bidi="he-IL"/>
        </w:rPr>
        <w:t>ive</w:t>
      </w:r>
      <w:r w:rsidR="00EA2AA0" w:rsidRPr="009752AE">
        <w:rPr>
          <w:sz w:val="24"/>
          <w:szCs w:val="24"/>
          <w:lang w:val="en-NZ" w:bidi="he-IL"/>
        </w:rPr>
        <w:t xml:space="preserve"> different types:</w:t>
      </w:r>
    </w:p>
    <w:p w14:paraId="5A21BFCD" w14:textId="77777777" w:rsidR="00EA2AA0" w:rsidRPr="009752AE" w:rsidRDefault="005B5CC9" w:rsidP="00815DB8">
      <w:pPr>
        <w:pStyle w:val="ListParagraph"/>
        <w:numPr>
          <w:ilvl w:val="0"/>
          <w:numId w:val="5"/>
        </w:numPr>
        <w:spacing w:after="200" w:line="276" w:lineRule="auto"/>
        <w:contextualSpacing/>
        <w:jc w:val="both"/>
        <w:rPr>
          <w:sz w:val="24"/>
          <w:szCs w:val="24"/>
          <w:lang w:val="en-NZ" w:bidi="he-IL"/>
        </w:rPr>
      </w:pPr>
      <w:r w:rsidRPr="009752AE">
        <w:rPr>
          <w:sz w:val="24"/>
          <w:szCs w:val="24"/>
          <w:lang w:val="en-NZ" w:bidi="he-IL"/>
        </w:rPr>
        <w:t>Accusations</w:t>
      </w:r>
    </w:p>
    <w:p w14:paraId="5BC7EF3E" w14:textId="77777777" w:rsidR="005B5CC9" w:rsidRPr="009752AE" w:rsidRDefault="005B5CC9" w:rsidP="00815DB8">
      <w:pPr>
        <w:pStyle w:val="ListParagraph"/>
        <w:numPr>
          <w:ilvl w:val="0"/>
          <w:numId w:val="5"/>
        </w:numPr>
        <w:spacing w:after="200" w:line="276" w:lineRule="auto"/>
        <w:contextualSpacing/>
        <w:jc w:val="both"/>
        <w:rPr>
          <w:sz w:val="24"/>
          <w:szCs w:val="24"/>
          <w:lang w:val="en-NZ" w:bidi="he-IL"/>
        </w:rPr>
      </w:pPr>
      <w:r w:rsidRPr="009752AE">
        <w:rPr>
          <w:sz w:val="24"/>
          <w:szCs w:val="24"/>
          <w:lang w:val="en-NZ" w:bidi="he-IL"/>
        </w:rPr>
        <w:t>Temptations</w:t>
      </w:r>
    </w:p>
    <w:p w14:paraId="2031FA36" w14:textId="77777777" w:rsidR="005B5CC9" w:rsidRPr="009752AE" w:rsidRDefault="005B5CC9" w:rsidP="00815DB8">
      <w:pPr>
        <w:pStyle w:val="ListParagraph"/>
        <w:numPr>
          <w:ilvl w:val="0"/>
          <w:numId w:val="5"/>
        </w:numPr>
        <w:spacing w:after="200" w:line="276" w:lineRule="auto"/>
        <w:contextualSpacing/>
        <w:jc w:val="both"/>
        <w:rPr>
          <w:sz w:val="24"/>
          <w:szCs w:val="24"/>
          <w:lang w:val="en-NZ" w:bidi="he-IL"/>
        </w:rPr>
      </w:pPr>
      <w:r w:rsidRPr="009752AE">
        <w:rPr>
          <w:sz w:val="24"/>
          <w:szCs w:val="24"/>
          <w:lang w:val="en-NZ" w:bidi="he-IL"/>
        </w:rPr>
        <w:t>Self-righteousness</w:t>
      </w:r>
    </w:p>
    <w:p w14:paraId="3858B78B" w14:textId="77777777" w:rsidR="005B5CC9" w:rsidRPr="009752AE" w:rsidRDefault="005B5CC9" w:rsidP="00815DB8">
      <w:pPr>
        <w:pStyle w:val="ListParagraph"/>
        <w:numPr>
          <w:ilvl w:val="0"/>
          <w:numId w:val="5"/>
        </w:numPr>
        <w:spacing w:after="200" w:line="276" w:lineRule="auto"/>
        <w:contextualSpacing/>
        <w:jc w:val="both"/>
        <w:rPr>
          <w:sz w:val="24"/>
          <w:szCs w:val="24"/>
          <w:lang w:val="en-NZ" w:bidi="he-IL"/>
        </w:rPr>
      </w:pPr>
      <w:r w:rsidRPr="009752AE">
        <w:rPr>
          <w:sz w:val="24"/>
          <w:szCs w:val="24"/>
          <w:lang w:val="en-NZ" w:bidi="he-IL"/>
        </w:rPr>
        <w:t>Distraction</w:t>
      </w:r>
      <w:r w:rsidR="00FE67FA" w:rsidRPr="009752AE">
        <w:rPr>
          <w:sz w:val="24"/>
          <w:szCs w:val="24"/>
          <w:lang w:val="en-NZ" w:bidi="he-IL"/>
        </w:rPr>
        <w:t>s</w:t>
      </w:r>
    </w:p>
    <w:p w14:paraId="3E8625BD" w14:textId="77777777" w:rsidR="00B46A57" w:rsidRPr="009752AE" w:rsidRDefault="00B46A57" w:rsidP="00AC7F1C">
      <w:pPr>
        <w:pStyle w:val="ListParagraph"/>
        <w:numPr>
          <w:ilvl w:val="0"/>
          <w:numId w:val="5"/>
        </w:numPr>
        <w:spacing w:after="200" w:line="276" w:lineRule="auto"/>
        <w:jc w:val="both"/>
        <w:rPr>
          <w:sz w:val="24"/>
          <w:szCs w:val="24"/>
          <w:lang w:val="en-NZ" w:bidi="he-IL"/>
        </w:rPr>
      </w:pPr>
      <w:r w:rsidRPr="009752AE">
        <w:rPr>
          <w:sz w:val="24"/>
          <w:szCs w:val="24"/>
          <w:lang w:val="en-NZ" w:bidi="he-IL"/>
        </w:rPr>
        <w:t>Doubt</w:t>
      </w:r>
      <w:r w:rsidR="00FE67FA" w:rsidRPr="009752AE">
        <w:rPr>
          <w:sz w:val="24"/>
          <w:szCs w:val="24"/>
          <w:lang w:val="en-NZ" w:bidi="he-IL"/>
        </w:rPr>
        <w:t>s</w:t>
      </w:r>
    </w:p>
    <w:p w14:paraId="4E154632" w14:textId="7A2540C2" w:rsidR="002F3E33" w:rsidRPr="009752AE" w:rsidRDefault="005B5CC9" w:rsidP="00BE2D9A">
      <w:pPr>
        <w:spacing w:after="200" w:line="276" w:lineRule="auto"/>
        <w:jc w:val="both"/>
        <w:rPr>
          <w:sz w:val="24"/>
          <w:szCs w:val="24"/>
          <w:lang w:val="en-NZ" w:bidi="he-IL"/>
        </w:rPr>
      </w:pPr>
      <w:r w:rsidRPr="009752AE">
        <w:rPr>
          <w:sz w:val="24"/>
          <w:szCs w:val="24"/>
          <w:lang w:val="en-NZ" w:bidi="he-IL"/>
        </w:rPr>
        <w:t>The Evil One is the ‘accuser’ of God’s people (</w:t>
      </w:r>
      <w:r w:rsidR="007E7B80" w:rsidRPr="009752AE">
        <w:rPr>
          <w:sz w:val="24"/>
          <w:szCs w:val="24"/>
          <w:lang w:val="en-NZ" w:bidi="he-IL"/>
        </w:rPr>
        <w:t>Rev 12:10</w:t>
      </w:r>
      <w:r w:rsidRPr="009752AE">
        <w:rPr>
          <w:sz w:val="24"/>
          <w:szCs w:val="24"/>
          <w:lang w:val="en-NZ" w:bidi="he-IL"/>
        </w:rPr>
        <w:t>).</w:t>
      </w:r>
      <w:r w:rsidR="00815DB8" w:rsidRPr="009752AE">
        <w:rPr>
          <w:sz w:val="24"/>
          <w:szCs w:val="24"/>
          <w:lang w:val="en-NZ" w:bidi="he-IL"/>
        </w:rPr>
        <w:t xml:space="preserve"> </w:t>
      </w:r>
      <w:r w:rsidR="00B46A57" w:rsidRPr="009752AE">
        <w:rPr>
          <w:sz w:val="24"/>
          <w:szCs w:val="24"/>
          <w:lang w:val="en-NZ" w:bidi="he-IL"/>
        </w:rPr>
        <w:t>So</w:t>
      </w:r>
      <w:r w:rsidR="00583AB1">
        <w:rPr>
          <w:sz w:val="24"/>
          <w:szCs w:val="24"/>
          <w:lang w:val="en-NZ" w:bidi="he-IL"/>
        </w:rPr>
        <w:t>m</w:t>
      </w:r>
      <w:r w:rsidR="00B7710F" w:rsidRPr="009752AE">
        <w:rPr>
          <w:sz w:val="24"/>
          <w:szCs w:val="24"/>
          <w:lang w:val="en-NZ" w:bidi="he-IL"/>
        </w:rPr>
        <w:t>e of his fi</w:t>
      </w:r>
      <w:r w:rsidR="00197298" w:rsidRPr="009752AE">
        <w:rPr>
          <w:sz w:val="24"/>
          <w:szCs w:val="24"/>
          <w:lang w:val="en-NZ" w:bidi="he-IL"/>
        </w:rPr>
        <w:t>e</w:t>
      </w:r>
      <w:r w:rsidR="00B7710F" w:rsidRPr="009752AE">
        <w:rPr>
          <w:sz w:val="24"/>
          <w:szCs w:val="24"/>
          <w:lang w:val="en-NZ" w:bidi="he-IL"/>
        </w:rPr>
        <w:t>ry arrows bring to our minds the remembrance of our past sins.</w:t>
      </w:r>
      <w:r w:rsidR="00FE67FA" w:rsidRPr="009752AE">
        <w:rPr>
          <w:sz w:val="24"/>
          <w:szCs w:val="24"/>
          <w:lang w:val="en-NZ" w:bidi="he-IL"/>
        </w:rPr>
        <w:t xml:space="preserve"> Something like this</w:t>
      </w:r>
      <w:r w:rsidR="00EC37F6" w:rsidRPr="009752AE">
        <w:rPr>
          <w:sz w:val="24"/>
          <w:szCs w:val="24"/>
          <w:lang w:val="en-NZ" w:bidi="he-IL"/>
        </w:rPr>
        <w:t xml:space="preserve"> perhaps</w:t>
      </w:r>
      <w:r w:rsidR="00FE67FA" w:rsidRPr="009752AE">
        <w:rPr>
          <w:sz w:val="24"/>
          <w:szCs w:val="24"/>
          <w:lang w:val="en-NZ" w:bidi="he-IL"/>
        </w:rPr>
        <w:t>:</w:t>
      </w:r>
      <w:r w:rsidR="00815DB8" w:rsidRPr="009752AE">
        <w:rPr>
          <w:sz w:val="24"/>
          <w:szCs w:val="24"/>
          <w:lang w:val="en-NZ" w:bidi="he-IL"/>
        </w:rPr>
        <w:t xml:space="preserve"> </w:t>
      </w:r>
      <w:r w:rsidR="00B7710F" w:rsidRPr="009752AE">
        <w:rPr>
          <w:sz w:val="24"/>
          <w:szCs w:val="24"/>
          <w:lang w:val="en-NZ"/>
        </w:rPr>
        <w:t>"</w:t>
      </w:r>
      <w:r w:rsidR="00B7710F" w:rsidRPr="009752AE">
        <w:rPr>
          <w:i/>
          <w:sz w:val="24"/>
          <w:szCs w:val="24"/>
          <w:lang w:val="en-NZ"/>
        </w:rPr>
        <w:t xml:space="preserve">Surely it is not possible that such sins as yours can be blotted out. Think of the number of your </w:t>
      </w:r>
      <w:r w:rsidR="00574C30" w:rsidRPr="009752AE">
        <w:rPr>
          <w:i/>
          <w:sz w:val="24"/>
          <w:szCs w:val="24"/>
          <w:lang w:val="en-NZ"/>
        </w:rPr>
        <w:t>transgressions:</w:t>
      </w:r>
      <w:r w:rsidR="00B7710F" w:rsidRPr="009752AE">
        <w:rPr>
          <w:i/>
          <w:sz w:val="24"/>
          <w:szCs w:val="24"/>
          <w:lang w:val="en-NZ"/>
        </w:rPr>
        <w:t xml:space="preserve"> how you have sinned against light and knowledge; doing what you knew to be wrong and still enjoying the experience at the time. You have despised the grace of God; you have trampled upon the blood of Christ; how can there be forgiveness for you?</w:t>
      </w:r>
      <w:r w:rsidR="00B7710F" w:rsidRPr="009752AE">
        <w:rPr>
          <w:sz w:val="24"/>
          <w:szCs w:val="24"/>
          <w:lang w:val="en-NZ"/>
        </w:rPr>
        <w:t>"</w:t>
      </w:r>
      <w:r w:rsidR="00815DB8" w:rsidRPr="009752AE">
        <w:rPr>
          <w:sz w:val="24"/>
          <w:szCs w:val="24"/>
          <w:lang w:val="en-NZ"/>
        </w:rPr>
        <w:t xml:space="preserve">; </w:t>
      </w:r>
      <w:r w:rsidR="00CD74D1" w:rsidRPr="009752AE">
        <w:rPr>
          <w:sz w:val="24"/>
          <w:szCs w:val="24"/>
          <w:lang w:val="en-NZ" w:bidi="he-IL"/>
        </w:rPr>
        <w:t>“</w:t>
      </w:r>
      <w:r w:rsidR="00CD74D1" w:rsidRPr="009752AE">
        <w:rPr>
          <w:i/>
          <w:sz w:val="24"/>
          <w:szCs w:val="24"/>
          <w:lang w:val="en-NZ" w:bidi="he-IL"/>
        </w:rPr>
        <w:t>You have resisted the Holy Spirit, and seared your own conscience. You appear to many as an upright godly person, but inside you are like a whitewashed tomb. You have returned again and again</w:t>
      </w:r>
      <w:r w:rsidR="00583AB1">
        <w:rPr>
          <w:i/>
          <w:sz w:val="24"/>
          <w:szCs w:val="24"/>
          <w:lang w:val="en-NZ" w:bidi="he-IL"/>
        </w:rPr>
        <w:t xml:space="preserve"> to sin</w:t>
      </w:r>
      <w:r w:rsidR="00CD74D1" w:rsidRPr="009752AE">
        <w:rPr>
          <w:i/>
          <w:sz w:val="24"/>
          <w:szCs w:val="24"/>
          <w:lang w:val="en-NZ" w:bidi="he-IL"/>
        </w:rPr>
        <w:t>, like a dog to his own vomit, and there</w:t>
      </w:r>
      <w:r w:rsidR="00B618F5" w:rsidRPr="009752AE">
        <w:rPr>
          <w:i/>
          <w:sz w:val="24"/>
          <w:szCs w:val="24"/>
          <w:lang w:val="en-NZ" w:bidi="he-IL"/>
        </w:rPr>
        <w:t xml:space="preserve"> can be no hope for you</w:t>
      </w:r>
      <w:r w:rsidR="00B618F5" w:rsidRPr="009752AE">
        <w:rPr>
          <w:sz w:val="24"/>
          <w:szCs w:val="24"/>
          <w:lang w:val="en-NZ" w:bidi="he-IL"/>
        </w:rPr>
        <w:t>”.</w:t>
      </w:r>
    </w:p>
    <w:p w14:paraId="12273CDA" w14:textId="003D3CE9" w:rsidR="00620160" w:rsidRPr="009752AE" w:rsidRDefault="00B46A57" w:rsidP="00BE2D9A">
      <w:pPr>
        <w:spacing w:after="200" w:line="276" w:lineRule="auto"/>
        <w:jc w:val="both"/>
        <w:rPr>
          <w:sz w:val="24"/>
          <w:szCs w:val="24"/>
          <w:lang w:val="en-NZ" w:bidi="he-IL"/>
        </w:rPr>
      </w:pPr>
      <w:r w:rsidRPr="009752AE">
        <w:rPr>
          <w:sz w:val="24"/>
          <w:szCs w:val="24"/>
          <w:lang w:val="en-NZ" w:bidi="he-IL"/>
        </w:rPr>
        <w:t xml:space="preserve">The Evil One is </w:t>
      </w:r>
      <w:r w:rsidR="00FE67FA" w:rsidRPr="009752AE">
        <w:rPr>
          <w:sz w:val="24"/>
          <w:szCs w:val="24"/>
          <w:lang w:val="en-NZ" w:bidi="he-IL"/>
        </w:rPr>
        <w:t xml:space="preserve">also </w:t>
      </w:r>
      <w:r w:rsidRPr="009752AE">
        <w:rPr>
          <w:sz w:val="24"/>
          <w:szCs w:val="24"/>
          <w:lang w:val="en-NZ" w:bidi="he-IL"/>
        </w:rPr>
        <w:t>the ‘Tempter’ (Matt 4:3; 1 Thess 3:5)</w:t>
      </w:r>
      <w:r w:rsidR="007833FE" w:rsidRPr="009752AE">
        <w:rPr>
          <w:sz w:val="24"/>
          <w:szCs w:val="24"/>
          <w:lang w:val="en-NZ" w:bidi="he-IL"/>
        </w:rPr>
        <w:t>.</w:t>
      </w:r>
      <w:r w:rsidR="00815DB8" w:rsidRPr="009752AE">
        <w:rPr>
          <w:sz w:val="24"/>
          <w:szCs w:val="24"/>
          <w:lang w:val="en-NZ" w:bidi="he-IL"/>
        </w:rPr>
        <w:t xml:space="preserve"> </w:t>
      </w:r>
      <w:r w:rsidRPr="009752AE">
        <w:rPr>
          <w:sz w:val="24"/>
          <w:szCs w:val="24"/>
          <w:lang w:val="en-NZ" w:bidi="he-IL"/>
        </w:rPr>
        <w:t>Some of his fiery arrows target our unholy passions, lusts and evil desires.</w:t>
      </w:r>
      <w:r w:rsidR="00815DB8" w:rsidRPr="009752AE">
        <w:rPr>
          <w:sz w:val="24"/>
          <w:szCs w:val="24"/>
          <w:lang w:val="en-NZ" w:bidi="he-IL"/>
        </w:rPr>
        <w:t xml:space="preserve"> </w:t>
      </w:r>
      <w:r w:rsidR="00620160" w:rsidRPr="009752AE">
        <w:rPr>
          <w:sz w:val="24"/>
          <w:szCs w:val="24"/>
          <w:lang w:val="en-NZ" w:bidi="he-IL"/>
        </w:rPr>
        <w:t>“</w:t>
      </w:r>
      <w:r w:rsidR="00620160" w:rsidRPr="009752AE">
        <w:rPr>
          <w:i/>
          <w:sz w:val="24"/>
          <w:szCs w:val="24"/>
          <w:lang w:val="en-NZ" w:bidi="he-IL"/>
        </w:rPr>
        <w:t>You deserve to indulge yourself. You are missing out</w:t>
      </w:r>
      <w:r w:rsidR="00620160" w:rsidRPr="009752AE">
        <w:rPr>
          <w:sz w:val="24"/>
          <w:szCs w:val="24"/>
          <w:lang w:val="en-NZ" w:bidi="he-IL"/>
        </w:rPr>
        <w:t>”</w:t>
      </w:r>
      <w:r w:rsidR="00402B25" w:rsidRPr="009752AE">
        <w:rPr>
          <w:sz w:val="24"/>
          <w:szCs w:val="24"/>
          <w:lang w:val="en-NZ" w:bidi="he-IL"/>
        </w:rPr>
        <w:t xml:space="preserve">; </w:t>
      </w:r>
      <w:r w:rsidR="00620160" w:rsidRPr="009752AE">
        <w:rPr>
          <w:sz w:val="24"/>
          <w:szCs w:val="24"/>
          <w:lang w:val="en-NZ" w:bidi="he-IL"/>
        </w:rPr>
        <w:t>“</w:t>
      </w:r>
      <w:r w:rsidR="00620160" w:rsidRPr="009752AE">
        <w:rPr>
          <w:i/>
          <w:sz w:val="24"/>
          <w:szCs w:val="24"/>
          <w:lang w:val="en-NZ" w:bidi="he-IL"/>
        </w:rPr>
        <w:t>You are feeling low, have some more … and you’ll feel better</w:t>
      </w:r>
      <w:r w:rsidR="00620160" w:rsidRPr="009752AE">
        <w:rPr>
          <w:sz w:val="24"/>
          <w:szCs w:val="24"/>
          <w:lang w:val="en-NZ" w:bidi="he-IL"/>
        </w:rPr>
        <w:t>”</w:t>
      </w:r>
      <w:r w:rsidR="00402B25" w:rsidRPr="009752AE">
        <w:rPr>
          <w:sz w:val="24"/>
          <w:szCs w:val="24"/>
          <w:lang w:val="en-NZ" w:bidi="he-IL"/>
        </w:rPr>
        <w:t xml:space="preserve">; </w:t>
      </w:r>
      <w:r w:rsidR="00620160" w:rsidRPr="009752AE">
        <w:rPr>
          <w:sz w:val="24"/>
          <w:szCs w:val="24"/>
          <w:lang w:val="en-NZ" w:bidi="he-IL"/>
        </w:rPr>
        <w:t>“</w:t>
      </w:r>
      <w:r w:rsidR="00620160" w:rsidRPr="009752AE">
        <w:rPr>
          <w:i/>
          <w:sz w:val="24"/>
          <w:szCs w:val="24"/>
          <w:lang w:val="en-NZ" w:bidi="he-IL"/>
        </w:rPr>
        <w:t xml:space="preserve">You’ve done well, celebrate with </w:t>
      </w:r>
      <w:r w:rsidR="00684AE7" w:rsidRPr="009752AE">
        <w:rPr>
          <w:i/>
          <w:sz w:val="24"/>
          <w:szCs w:val="24"/>
          <w:lang w:val="en-NZ" w:bidi="he-IL"/>
        </w:rPr>
        <w:t>….</w:t>
      </w:r>
      <w:r w:rsidR="00620160" w:rsidRPr="009752AE">
        <w:rPr>
          <w:sz w:val="24"/>
          <w:szCs w:val="24"/>
          <w:lang w:val="en-NZ" w:bidi="he-IL"/>
        </w:rPr>
        <w:t>”</w:t>
      </w:r>
    </w:p>
    <w:p w14:paraId="11682197" w14:textId="651D6A3B" w:rsidR="00197298" w:rsidRPr="009752AE" w:rsidRDefault="00620160" w:rsidP="00BE2D9A">
      <w:pPr>
        <w:spacing w:after="200" w:line="276" w:lineRule="auto"/>
        <w:jc w:val="both"/>
        <w:rPr>
          <w:sz w:val="24"/>
          <w:szCs w:val="24"/>
          <w:lang w:val="en-NZ" w:bidi="he-IL"/>
        </w:rPr>
      </w:pPr>
      <w:r w:rsidRPr="009752AE">
        <w:rPr>
          <w:sz w:val="24"/>
          <w:szCs w:val="24"/>
          <w:lang w:val="en-NZ" w:bidi="he-IL"/>
        </w:rPr>
        <w:t xml:space="preserve">The Evil One is </w:t>
      </w:r>
      <w:r w:rsidR="00FE67FA" w:rsidRPr="009752AE">
        <w:rPr>
          <w:sz w:val="24"/>
          <w:szCs w:val="24"/>
          <w:lang w:val="en-NZ" w:bidi="he-IL"/>
        </w:rPr>
        <w:t xml:space="preserve">also </w:t>
      </w:r>
      <w:r w:rsidR="00B97C06" w:rsidRPr="009752AE">
        <w:rPr>
          <w:sz w:val="24"/>
          <w:szCs w:val="24"/>
          <w:lang w:val="en-NZ" w:bidi="he-IL"/>
        </w:rPr>
        <w:t>proud (Isa 14:12-15</w:t>
      </w:r>
      <w:r w:rsidR="00800707" w:rsidRPr="009752AE">
        <w:rPr>
          <w:sz w:val="24"/>
          <w:szCs w:val="24"/>
          <w:lang w:val="en-NZ" w:bidi="he-IL"/>
        </w:rPr>
        <w:t>)</w:t>
      </w:r>
      <w:r w:rsidR="007833FE" w:rsidRPr="009752AE">
        <w:rPr>
          <w:sz w:val="24"/>
          <w:szCs w:val="24"/>
          <w:lang w:val="en-NZ" w:bidi="he-IL"/>
        </w:rPr>
        <w:t>.</w:t>
      </w:r>
      <w:r w:rsidR="00800707" w:rsidRPr="009752AE">
        <w:rPr>
          <w:sz w:val="24"/>
          <w:szCs w:val="24"/>
          <w:lang w:val="en-NZ" w:bidi="he-IL"/>
        </w:rPr>
        <w:t xml:space="preserve"> He </w:t>
      </w:r>
      <w:r w:rsidR="00FE67FA" w:rsidRPr="009752AE">
        <w:rPr>
          <w:sz w:val="24"/>
          <w:szCs w:val="24"/>
          <w:lang w:val="en-NZ" w:bidi="he-IL"/>
        </w:rPr>
        <w:t xml:space="preserve">always </w:t>
      </w:r>
      <w:r w:rsidR="00800707" w:rsidRPr="009752AE">
        <w:rPr>
          <w:sz w:val="24"/>
          <w:szCs w:val="24"/>
          <w:lang w:val="en-NZ" w:bidi="he-IL"/>
        </w:rPr>
        <w:t>puts himself first.</w:t>
      </w:r>
      <w:r w:rsidR="00402B25" w:rsidRPr="009752AE">
        <w:rPr>
          <w:sz w:val="24"/>
          <w:szCs w:val="24"/>
          <w:lang w:val="en-NZ" w:bidi="he-IL"/>
        </w:rPr>
        <w:t xml:space="preserve"> </w:t>
      </w:r>
      <w:r w:rsidR="00AF5395" w:rsidRPr="009752AE">
        <w:rPr>
          <w:sz w:val="24"/>
          <w:szCs w:val="24"/>
          <w:lang w:val="en-NZ" w:bidi="he-IL"/>
        </w:rPr>
        <w:t>There are flaming darts which result in us thinking that we are always right, and that our own interests are</w:t>
      </w:r>
      <w:r w:rsidR="00197298" w:rsidRPr="009752AE">
        <w:rPr>
          <w:sz w:val="24"/>
          <w:szCs w:val="24"/>
          <w:lang w:val="en-NZ" w:bidi="he-IL"/>
        </w:rPr>
        <w:t xml:space="preserve"> the</w:t>
      </w:r>
      <w:r w:rsidR="00AF5395" w:rsidRPr="009752AE">
        <w:rPr>
          <w:sz w:val="24"/>
          <w:szCs w:val="24"/>
          <w:lang w:val="en-NZ" w:bidi="he-IL"/>
        </w:rPr>
        <w:t xml:space="preserve"> most important.</w:t>
      </w:r>
      <w:r w:rsidR="00402B25" w:rsidRPr="009752AE">
        <w:rPr>
          <w:sz w:val="24"/>
          <w:szCs w:val="24"/>
          <w:lang w:val="en-NZ" w:bidi="he-IL"/>
        </w:rPr>
        <w:t xml:space="preserve"> </w:t>
      </w:r>
      <w:r w:rsidR="00197298" w:rsidRPr="009752AE">
        <w:rPr>
          <w:sz w:val="24"/>
          <w:szCs w:val="24"/>
          <w:lang w:val="en-NZ" w:bidi="he-IL"/>
        </w:rPr>
        <w:t>We might become angry when others are inconsiderate or rude.</w:t>
      </w:r>
      <w:r w:rsidR="00402B25" w:rsidRPr="009752AE">
        <w:rPr>
          <w:sz w:val="24"/>
          <w:szCs w:val="24"/>
          <w:lang w:val="en-NZ" w:bidi="he-IL"/>
        </w:rPr>
        <w:t xml:space="preserve"> </w:t>
      </w:r>
      <w:r w:rsidR="00197298" w:rsidRPr="009752AE">
        <w:rPr>
          <w:sz w:val="24"/>
          <w:szCs w:val="24"/>
          <w:lang w:val="en-NZ" w:bidi="he-IL"/>
        </w:rPr>
        <w:t>Our reactions to the small inconveniences of life such as when someone cuts you off in traffic, is late for an appointment or forgets your birthday can show that a fi</w:t>
      </w:r>
      <w:r w:rsidR="00060DF6" w:rsidRPr="009752AE">
        <w:rPr>
          <w:sz w:val="24"/>
          <w:szCs w:val="24"/>
          <w:lang w:val="en-NZ" w:bidi="he-IL"/>
        </w:rPr>
        <w:t>e</w:t>
      </w:r>
      <w:r w:rsidR="00197298" w:rsidRPr="009752AE">
        <w:rPr>
          <w:sz w:val="24"/>
          <w:szCs w:val="24"/>
          <w:lang w:val="en-NZ" w:bidi="he-IL"/>
        </w:rPr>
        <w:t xml:space="preserve">ry arrow has </w:t>
      </w:r>
      <w:r w:rsidR="00637E17" w:rsidRPr="009752AE">
        <w:rPr>
          <w:sz w:val="24"/>
          <w:szCs w:val="24"/>
          <w:lang w:val="en-NZ" w:bidi="he-IL"/>
        </w:rPr>
        <w:t xml:space="preserve">aroused </w:t>
      </w:r>
      <w:r w:rsidR="00FE67FA" w:rsidRPr="009752AE">
        <w:rPr>
          <w:sz w:val="24"/>
          <w:szCs w:val="24"/>
          <w:lang w:val="en-NZ" w:bidi="he-IL"/>
        </w:rPr>
        <w:t>y</w:t>
      </w:r>
      <w:r w:rsidR="00637E17" w:rsidRPr="009752AE">
        <w:rPr>
          <w:sz w:val="24"/>
          <w:szCs w:val="24"/>
          <w:lang w:val="en-NZ" w:bidi="he-IL"/>
        </w:rPr>
        <w:t xml:space="preserve">our self-righteousness and </w:t>
      </w:r>
      <w:r w:rsidR="00FE67FA" w:rsidRPr="009752AE">
        <w:rPr>
          <w:sz w:val="24"/>
          <w:szCs w:val="24"/>
          <w:lang w:val="en-NZ" w:bidi="he-IL"/>
        </w:rPr>
        <w:t xml:space="preserve">that </w:t>
      </w:r>
      <w:r w:rsidR="00637E17" w:rsidRPr="009752AE">
        <w:rPr>
          <w:sz w:val="24"/>
          <w:szCs w:val="24"/>
          <w:lang w:val="en-NZ" w:bidi="he-IL"/>
        </w:rPr>
        <w:t>pride is ruling</w:t>
      </w:r>
      <w:r w:rsidR="00FE67FA" w:rsidRPr="009752AE">
        <w:rPr>
          <w:sz w:val="24"/>
          <w:szCs w:val="24"/>
          <w:lang w:val="en-NZ" w:bidi="he-IL"/>
        </w:rPr>
        <w:t xml:space="preserve"> y</w:t>
      </w:r>
      <w:r w:rsidR="00637E17" w:rsidRPr="009752AE">
        <w:rPr>
          <w:sz w:val="24"/>
          <w:szCs w:val="24"/>
          <w:lang w:val="en-NZ" w:bidi="he-IL"/>
        </w:rPr>
        <w:t>our heart.</w:t>
      </w:r>
    </w:p>
    <w:p w14:paraId="230C04C2" w14:textId="77B6073E" w:rsidR="00627315" w:rsidRPr="009752AE" w:rsidRDefault="00637E17" w:rsidP="00BE2D9A">
      <w:pPr>
        <w:spacing w:after="200" w:line="276" w:lineRule="auto"/>
        <w:jc w:val="both"/>
        <w:rPr>
          <w:sz w:val="24"/>
          <w:szCs w:val="24"/>
          <w:lang w:val="en-NZ" w:bidi="he-IL"/>
        </w:rPr>
      </w:pPr>
      <w:r w:rsidRPr="009752AE">
        <w:rPr>
          <w:sz w:val="24"/>
          <w:szCs w:val="24"/>
          <w:lang w:val="en-NZ" w:bidi="he-IL"/>
        </w:rPr>
        <w:t>The Evil One is a</w:t>
      </w:r>
      <w:r w:rsidR="00FE67FA" w:rsidRPr="009752AE">
        <w:rPr>
          <w:sz w:val="24"/>
          <w:szCs w:val="24"/>
          <w:lang w:val="en-NZ" w:bidi="he-IL"/>
        </w:rPr>
        <w:t xml:space="preserve">lso </w:t>
      </w:r>
      <w:r w:rsidR="00A24F84" w:rsidRPr="009752AE">
        <w:rPr>
          <w:sz w:val="24"/>
          <w:szCs w:val="24"/>
          <w:lang w:val="en-NZ" w:bidi="he-IL"/>
        </w:rPr>
        <w:t xml:space="preserve">schemer </w:t>
      </w:r>
      <w:r w:rsidR="00184BE5" w:rsidRPr="009752AE">
        <w:rPr>
          <w:sz w:val="24"/>
          <w:szCs w:val="24"/>
          <w:lang w:val="en-NZ" w:bidi="he-IL"/>
        </w:rPr>
        <w:t xml:space="preserve">(Eph 6:11) </w:t>
      </w:r>
      <w:r w:rsidR="00A24F84" w:rsidRPr="009752AE">
        <w:rPr>
          <w:sz w:val="24"/>
          <w:szCs w:val="24"/>
          <w:lang w:val="en-NZ" w:bidi="he-IL"/>
        </w:rPr>
        <w:t>who fights with subtle deception.</w:t>
      </w:r>
      <w:r w:rsidR="00402B25" w:rsidRPr="009752AE">
        <w:rPr>
          <w:sz w:val="24"/>
          <w:szCs w:val="24"/>
          <w:lang w:val="en-NZ" w:bidi="he-IL"/>
        </w:rPr>
        <w:t xml:space="preserve"> </w:t>
      </w:r>
      <w:r w:rsidR="00250825" w:rsidRPr="009752AE">
        <w:rPr>
          <w:sz w:val="24"/>
          <w:szCs w:val="24"/>
          <w:lang w:val="en-NZ" w:bidi="he-IL"/>
        </w:rPr>
        <w:t xml:space="preserve">His </w:t>
      </w:r>
      <w:r w:rsidR="00627315" w:rsidRPr="009752AE">
        <w:rPr>
          <w:sz w:val="24"/>
          <w:szCs w:val="24"/>
          <w:lang w:val="en-NZ" w:bidi="he-IL"/>
        </w:rPr>
        <w:t>flaming arrows distract us from focusing on Christ.</w:t>
      </w:r>
      <w:r w:rsidR="00402B25" w:rsidRPr="009752AE">
        <w:rPr>
          <w:sz w:val="24"/>
          <w:szCs w:val="24"/>
          <w:lang w:val="en-NZ" w:bidi="he-IL"/>
        </w:rPr>
        <w:t xml:space="preserve"> </w:t>
      </w:r>
      <w:r w:rsidR="00FE67FA" w:rsidRPr="009752AE">
        <w:rPr>
          <w:sz w:val="24"/>
          <w:szCs w:val="24"/>
          <w:lang w:val="en-NZ" w:bidi="he-IL"/>
        </w:rPr>
        <w:t>You</w:t>
      </w:r>
      <w:r w:rsidR="00627315" w:rsidRPr="009752AE">
        <w:rPr>
          <w:sz w:val="24"/>
          <w:szCs w:val="24"/>
          <w:lang w:val="en-NZ" w:bidi="he-IL"/>
        </w:rPr>
        <w:t xml:space="preserve"> might be in prayer and distractions flood into </w:t>
      </w:r>
      <w:r w:rsidR="00FE67FA" w:rsidRPr="009752AE">
        <w:rPr>
          <w:sz w:val="24"/>
          <w:szCs w:val="24"/>
          <w:lang w:val="en-NZ" w:bidi="he-IL"/>
        </w:rPr>
        <w:t>y</w:t>
      </w:r>
      <w:r w:rsidR="00627315" w:rsidRPr="009752AE">
        <w:rPr>
          <w:sz w:val="24"/>
          <w:szCs w:val="24"/>
          <w:lang w:val="en-NZ" w:bidi="he-IL"/>
        </w:rPr>
        <w:t>our mind</w:t>
      </w:r>
      <w:r w:rsidR="00FE67FA" w:rsidRPr="009752AE">
        <w:rPr>
          <w:sz w:val="24"/>
          <w:szCs w:val="24"/>
          <w:lang w:val="en-NZ" w:bidi="he-IL"/>
        </w:rPr>
        <w:t xml:space="preserve"> resulting in</w:t>
      </w:r>
      <w:r w:rsidR="00627315" w:rsidRPr="009752AE">
        <w:rPr>
          <w:sz w:val="24"/>
          <w:szCs w:val="24"/>
          <w:lang w:val="en-NZ" w:bidi="he-IL"/>
        </w:rPr>
        <w:t xml:space="preserve"> evil thoughts, notions and ideas which disrupt </w:t>
      </w:r>
      <w:r w:rsidR="00FE67FA" w:rsidRPr="009752AE">
        <w:rPr>
          <w:sz w:val="24"/>
          <w:szCs w:val="24"/>
          <w:lang w:val="en-NZ" w:bidi="he-IL"/>
        </w:rPr>
        <w:t>y</w:t>
      </w:r>
      <w:r w:rsidR="00627315" w:rsidRPr="009752AE">
        <w:rPr>
          <w:sz w:val="24"/>
          <w:szCs w:val="24"/>
          <w:lang w:val="en-NZ" w:bidi="he-IL"/>
        </w:rPr>
        <w:t>our focus.</w:t>
      </w:r>
      <w:r w:rsidR="00402B25" w:rsidRPr="009752AE">
        <w:rPr>
          <w:sz w:val="24"/>
          <w:szCs w:val="24"/>
          <w:lang w:val="en-NZ" w:bidi="he-IL"/>
        </w:rPr>
        <w:t xml:space="preserve"> </w:t>
      </w:r>
      <w:r w:rsidR="00EC37F6" w:rsidRPr="009752AE">
        <w:rPr>
          <w:sz w:val="24"/>
          <w:szCs w:val="24"/>
          <w:lang w:val="en-NZ" w:bidi="he-IL"/>
        </w:rPr>
        <w:t xml:space="preserve">You </w:t>
      </w:r>
      <w:r w:rsidR="00627315" w:rsidRPr="009752AE">
        <w:rPr>
          <w:sz w:val="24"/>
          <w:szCs w:val="24"/>
          <w:lang w:val="en-NZ" w:bidi="he-IL"/>
        </w:rPr>
        <w:t xml:space="preserve">might find it strangely difficult to concentrate on reading the Bible, whereas </w:t>
      </w:r>
      <w:r w:rsidR="00EC37F6" w:rsidRPr="009752AE">
        <w:rPr>
          <w:sz w:val="24"/>
          <w:szCs w:val="24"/>
          <w:lang w:val="en-NZ" w:bidi="he-IL"/>
        </w:rPr>
        <w:t>you</w:t>
      </w:r>
      <w:r w:rsidR="00627315" w:rsidRPr="009752AE">
        <w:rPr>
          <w:sz w:val="24"/>
          <w:szCs w:val="24"/>
          <w:lang w:val="en-NZ" w:bidi="he-IL"/>
        </w:rPr>
        <w:t xml:space="preserve"> can be fully engaged in a novel, a movie or some online content.</w:t>
      </w:r>
      <w:r w:rsidR="00402B25" w:rsidRPr="009752AE">
        <w:rPr>
          <w:sz w:val="24"/>
          <w:szCs w:val="24"/>
          <w:lang w:val="en-NZ" w:bidi="he-IL"/>
        </w:rPr>
        <w:t xml:space="preserve"> </w:t>
      </w:r>
      <w:r w:rsidR="00EC37F6" w:rsidRPr="009752AE">
        <w:rPr>
          <w:sz w:val="24"/>
          <w:szCs w:val="24"/>
          <w:lang w:val="en-NZ" w:bidi="he-IL"/>
        </w:rPr>
        <w:t>You may</w:t>
      </w:r>
      <w:r w:rsidR="00627315" w:rsidRPr="009752AE">
        <w:rPr>
          <w:sz w:val="24"/>
          <w:szCs w:val="24"/>
          <w:lang w:val="en-NZ" w:bidi="he-IL"/>
        </w:rPr>
        <w:t xml:space="preserve"> have energy for </w:t>
      </w:r>
      <w:r w:rsidR="00EC37F6" w:rsidRPr="009752AE">
        <w:rPr>
          <w:sz w:val="24"/>
          <w:szCs w:val="24"/>
          <w:lang w:val="en-NZ" w:bidi="he-IL"/>
        </w:rPr>
        <w:t>y</w:t>
      </w:r>
      <w:r w:rsidR="00627315" w:rsidRPr="009752AE">
        <w:rPr>
          <w:sz w:val="24"/>
          <w:szCs w:val="24"/>
          <w:lang w:val="en-NZ" w:bidi="he-IL"/>
        </w:rPr>
        <w:t>our own pleasures and pursuits, but can feel tired and unmotivated by acts of service for the Lord.</w:t>
      </w:r>
    </w:p>
    <w:p w14:paraId="0B43C74C" w14:textId="5A5C565B" w:rsidR="00184BE5" w:rsidRPr="009752AE" w:rsidRDefault="00184BE5" w:rsidP="00BE2D9A">
      <w:pPr>
        <w:spacing w:after="200" w:line="276" w:lineRule="auto"/>
        <w:jc w:val="both"/>
        <w:rPr>
          <w:sz w:val="24"/>
          <w:szCs w:val="24"/>
          <w:lang w:val="en-NZ" w:bidi="he-IL"/>
        </w:rPr>
      </w:pPr>
      <w:r w:rsidRPr="009752AE">
        <w:rPr>
          <w:sz w:val="24"/>
          <w:szCs w:val="24"/>
          <w:lang w:val="en-NZ" w:bidi="he-IL"/>
        </w:rPr>
        <w:lastRenderedPageBreak/>
        <w:t>The Evil One is a</w:t>
      </w:r>
      <w:r w:rsidR="00EC37F6" w:rsidRPr="009752AE">
        <w:rPr>
          <w:sz w:val="24"/>
          <w:szCs w:val="24"/>
          <w:lang w:val="en-NZ" w:bidi="he-IL"/>
        </w:rPr>
        <w:t>lso a</w:t>
      </w:r>
      <w:r w:rsidRPr="009752AE">
        <w:rPr>
          <w:sz w:val="24"/>
          <w:szCs w:val="24"/>
          <w:lang w:val="en-NZ" w:bidi="he-IL"/>
        </w:rPr>
        <w:t xml:space="preserve"> liar (John 8:44). His arrows sow doubt in the heart about the truth of God</w:t>
      </w:r>
      <w:r w:rsidR="00EC37F6" w:rsidRPr="009752AE">
        <w:rPr>
          <w:sz w:val="24"/>
          <w:szCs w:val="24"/>
          <w:lang w:val="en-NZ" w:bidi="he-IL"/>
        </w:rPr>
        <w:t>. Something like this perhaps</w:t>
      </w:r>
      <w:r w:rsidR="00402B25" w:rsidRPr="009752AE">
        <w:rPr>
          <w:sz w:val="24"/>
          <w:szCs w:val="24"/>
          <w:lang w:val="en-NZ" w:bidi="he-IL"/>
        </w:rPr>
        <w:t xml:space="preserve">: </w:t>
      </w:r>
      <w:r w:rsidRPr="009752AE">
        <w:rPr>
          <w:sz w:val="24"/>
          <w:szCs w:val="24"/>
          <w:lang w:val="en-NZ" w:bidi="he-IL"/>
        </w:rPr>
        <w:t>Is the whole Bible really true? So many scientists have ‘proven’ that evolution is the cause of life</w:t>
      </w:r>
      <w:r w:rsidR="00583AB1">
        <w:rPr>
          <w:sz w:val="24"/>
          <w:szCs w:val="24"/>
          <w:lang w:val="en-NZ" w:bidi="he-IL"/>
        </w:rPr>
        <w:t>, haven’t they?</w:t>
      </w:r>
      <w:r w:rsidR="00402B25" w:rsidRPr="009752AE">
        <w:rPr>
          <w:sz w:val="24"/>
          <w:szCs w:val="24"/>
          <w:lang w:val="en-NZ" w:bidi="he-IL"/>
        </w:rPr>
        <w:t xml:space="preserve"> </w:t>
      </w:r>
      <w:r w:rsidR="005C7C35" w:rsidRPr="009752AE">
        <w:rPr>
          <w:sz w:val="24"/>
          <w:szCs w:val="24"/>
          <w:lang w:val="en-NZ" w:bidi="he-IL"/>
        </w:rPr>
        <w:t>T</w:t>
      </w:r>
      <w:r w:rsidRPr="009752AE">
        <w:rPr>
          <w:sz w:val="24"/>
          <w:szCs w:val="24"/>
          <w:lang w:val="en-NZ" w:bidi="he-IL"/>
        </w:rPr>
        <w:t>he miracles in Scripture couldn’t have happened. Have you ever seen a dead person brought back to life?</w:t>
      </w:r>
      <w:r w:rsidR="00402B25" w:rsidRPr="009752AE">
        <w:rPr>
          <w:sz w:val="24"/>
          <w:szCs w:val="24"/>
          <w:lang w:val="en-NZ" w:bidi="he-IL"/>
        </w:rPr>
        <w:t xml:space="preserve"> </w:t>
      </w:r>
      <w:r w:rsidRPr="009752AE">
        <w:rPr>
          <w:sz w:val="24"/>
          <w:szCs w:val="24"/>
          <w:lang w:val="en-NZ" w:bidi="he-IL"/>
        </w:rPr>
        <w:t>“Does God really love you?”</w:t>
      </w:r>
      <w:r w:rsidR="00402B25" w:rsidRPr="009752AE">
        <w:rPr>
          <w:sz w:val="24"/>
          <w:szCs w:val="24"/>
          <w:lang w:val="en-NZ" w:bidi="he-IL"/>
        </w:rPr>
        <w:t xml:space="preserve"> </w:t>
      </w:r>
      <w:r w:rsidRPr="009752AE">
        <w:rPr>
          <w:sz w:val="24"/>
          <w:szCs w:val="24"/>
          <w:lang w:val="en-NZ" w:bidi="he-IL"/>
        </w:rPr>
        <w:t>“Is there really going to be a perfect New Heaven and New Earth in the future?”</w:t>
      </w:r>
      <w:r w:rsidR="00402B25" w:rsidRPr="009752AE">
        <w:rPr>
          <w:sz w:val="24"/>
          <w:szCs w:val="24"/>
          <w:lang w:val="en-NZ" w:bidi="he-IL"/>
        </w:rPr>
        <w:t xml:space="preserve"> </w:t>
      </w:r>
      <w:r w:rsidRPr="009752AE">
        <w:rPr>
          <w:sz w:val="24"/>
          <w:szCs w:val="24"/>
          <w:lang w:val="en-NZ" w:bidi="he-IL"/>
        </w:rPr>
        <w:t xml:space="preserve">“You are not a real </w:t>
      </w:r>
      <w:r w:rsidR="00684AE7" w:rsidRPr="009752AE">
        <w:rPr>
          <w:sz w:val="24"/>
          <w:szCs w:val="24"/>
          <w:lang w:val="en-NZ" w:bidi="he-IL"/>
        </w:rPr>
        <w:t>Christian,</w:t>
      </w:r>
      <w:r w:rsidRPr="009752AE">
        <w:rPr>
          <w:sz w:val="24"/>
          <w:szCs w:val="24"/>
          <w:lang w:val="en-NZ" w:bidi="he-IL"/>
        </w:rPr>
        <w:t xml:space="preserve"> </w:t>
      </w:r>
      <w:r w:rsidR="005C7C35" w:rsidRPr="009752AE">
        <w:rPr>
          <w:sz w:val="24"/>
          <w:szCs w:val="24"/>
          <w:lang w:val="en-NZ" w:bidi="he-IL"/>
        </w:rPr>
        <w:t xml:space="preserve">are you? </w:t>
      </w:r>
      <w:r w:rsidRPr="009752AE">
        <w:rPr>
          <w:sz w:val="24"/>
          <w:szCs w:val="24"/>
          <w:lang w:val="en-NZ" w:bidi="he-IL"/>
        </w:rPr>
        <w:t>you will never be one”</w:t>
      </w:r>
    </w:p>
    <w:p w14:paraId="06FA34D6" w14:textId="72B2C4F1" w:rsidR="005A4C41" w:rsidRPr="009752AE" w:rsidRDefault="003D0F49" w:rsidP="00402B25">
      <w:pPr>
        <w:spacing w:after="200" w:line="276" w:lineRule="auto"/>
        <w:jc w:val="both"/>
        <w:rPr>
          <w:sz w:val="24"/>
          <w:szCs w:val="24"/>
          <w:lang w:val="en-NZ"/>
        </w:rPr>
      </w:pPr>
      <w:r w:rsidRPr="009752AE">
        <w:rPr>
          <w:sz w:val="24"/>
          <w:szCs w:val="24"/>
          <w:lang w:val="en-NZ" w:bidi="he-IL"/>
        </w:rPr>
        <w:t xml:space="preserve">These spiritual fiery darts are </w:t>
      </w:r>
      <w:r w:rsidR="00684AE7" w:rsidRPr="009752AE">
        <w:rPr>
          <w:sz w:val="24"/>
          <w:szCs w:val="24"/>
          <w:lang w:val="en-NZ" w:bidi="he-IL"/>
        </w:rPr>
        <w:t>real,</w:t>
      </w:r>
      <w:r w:rsidRPr="009752AE">
        <w:rPr>
          <w:sz w:val="24"/>
          <w:szCs w:val="24"/>
          <w:lang w:val="en-NZ" w:bidi="he-IL"/>
        </w:rPr>
        <w:t xml:space="preserve"> and they can cause much pain </w:t>
      </w:r>
      <w:r w:rsidR="00786864" w:rsidRPr="009752AE">
        <w:rPr>
          <w:sz w:val="24"/>
          <w:szCs w:val="24"/>
          <w:lang w:val="en-NZ" w:bidi="he-IL"/>
        </w:rPr>
        <w:t>and anguish in</w:t>
      </w:r>
      <w:r w:rsidRPr="009752AE">
        <w:rPr>
          <w:sz w:val="24"/>
          <w:szCs w:val="24"/>
          <w:lang w:val="en-NZ" w:bidi="he-IL"/>
        </w:rPr>
        <w:t xml:space="preserve"> the human soul</w:t>
      </w:r>
      <w:r w:rsidR="00016FB5" w:rsidRPr="009752AE">
        <w:rPr>
          <w:sz w:val="24"/>
          <w:szCs w:val="24"/>
          <w:lang w:val="en-NZ" w:bidi="he-IL"/>
        </w:rPr>
        <w:t>. The Apostle Peter warns all God’s people with these words</w:t>
      </w:r>
      <w:r w:rsidR="00402B25" w:rsidRPr="009752AE">
        <w:rPr>
          <w:sz w:val="24"/>
          <w:szCs w:val="24"/>
          <w:lang w:val="en-NZ" w:bidi="he-IL"/>
        </w:rPr>
        <w:t xml:space="preserve"> </w:t>
      </w:r>
      <w:r w:rsidR="00016FB5" w:rsidRPr="009752AE">
        <w:rPr>
          <w:sz w:val="24"/>
          <w:szCs w:val="24"/>
          <w:lang w:val="en-NZ" w:bidi="he-IL"/>
        </w:rPr>
        <w:t>“</w:t>
      </w:r>
      <w:r w:rsidR="005A4C41" w:rsidRPr="009752AE">
        <w:rPr>
          <w:i/>
          <w:sz w:val="24"/>
          <w:szCs w:val="24"/>
          <w:lang w:val="en-NZ" w:bidi="he-IL"/>
        </w:rPr>
        <w:t>Beloved, do not be surprised at the fiery trial when it comes upon you to test you, as though something strange were happening to you</w:t>
      </w:r>
      <w:r w:rsidR="00016FB5" w:rsidRPr="009752AE">
        <w:rPr>
          <w:sz w:val="24"/>
          <w:szCs w:val="24"/>
          <w:lang w:val="en-NZ" w:bidi="he-IL"/>
        </w:rPr>
        <w:t>” (1 Peter 4:12)</w:t>
      </w:r>
      <w:r w:rsidR="005A4C41" w:rsidRPr="009752AE">
        <w:rPr>
          <w:sz w:val="24"/>
          <w:szCs w:val="24"/>
          <w:lang w:val="en-NZ" w:bidi="he-IL"/>
        </w:rPr>
        <w:t>.</w:t>
      </w:r>
      <w:r w:rsidR="00402B25" w:rsidRPr="009752AE">
        <w:rPr>
          <w:sz w:val="24"/>
          <w:szCs w:val="24"/>
          <w:lang w:val="en-NZ" w:bidi="he-IL"/>
        </w:rPr>
        <w:t xml:space="preserve"> </w:t>
      </w:r>
      <w:r w:rsidR="001C2041" w:rsidRPr="009752AE">
        <w:rPr>
          <w:sz w:val="24"/>
          <w:szCs w:val="24"/>
          <w:lang w:val="en-NZ"/>
        </w:rPr>
        <w:t>The good news is that God has provided His people with protection against the weapons of the Evil One, which brings us to our final point:</w:t>
      </w:r>
    </w:p>
    <w:p w14:paraId="5A4047AB" w14:textId="5EE6E552" w:rsidR="00605DA0" w:rsidRPr="009752AE" w:rsidRDefault="00A45DB5" w:rsidP="00AC7F1C">
      <w:pPr>
        <w:pStyle w:val="ListParagraph"/>
        <w:numPr>
          <w:ilvl w:val="0"/>
          <w:numId w:val="3"/>
        </w:numPr>
        <w:spacing w:after="200" w:line="276" w:lineRule="auto"/>
        <w:ind w:left="357" w:hanging="357"/>
        <w:contextualSpacing/>
        <w:rPr>
          <w:b/>
          <w:sz w:val="24"/>
          <w:szCs w:val="24"/>
          <w:lang w:val="en-NZ"/>
        </w:rPr>
      </w:pPr>
      <w:r w:rsidRPr="009752AE">
        <w:rPr>
          <w:b/>
          <w:sz w:val="24"/>
          <w:szCs w:val="24"/>
          <w:lang w:val="en-NZ"/>
        </w:rPr>
        <w:t>Your protection</w:t>
      </w:r>
    </w:p>
    <w:p w14:paraId="70B06F9B" w14:textId="0D2E31D7" w:rsidR="00763DF4" w:rsidRPr="009752AE" w:rsidRDefault="00470D92" w:rsidP="00402B25">
      <w:pPr>
        <w:spacing w:after="200" w:line="276" w:lineRule="auto"/>
        <w:rPr>
          <w:sz w:val="24"/>
          <w:szCs w:val="24"/>
          <w:lang w:val="en-NZ"/>
        </w:rPr>
      </w:pPr>
      <w:r w:rsidRPr="009752AE">
        <w:rPr>
          <w:sz w:val="24"/>
          <w:szCs w:val="24"/>
          <w:lang w:val="en-NZ"/>
        </w:rPr>
        <w:t xml:space="preserve">A shield </w:t>
      </w:r>
      <w:r w:rsidR="00D95224" w:rsidRPr="009752AE">
        <w:rPr>
          <w:sz w:val="24"/>
          <w:szCs w:val="24"/>
          <w:lang w:val="en-NZ"/>
        </w:rPr>
        <w:t>is a defence against blows or missiles in warfare.</w:t>
      </w:r>
      <w:r w:rsidR="00402B25" w:rsidRPr="009752AE">
        <w:rPr>
          <w:sz w:val="24"/>
          <w:szCs w:val="24"/>
          <w:lang w:val="en-NZ"/>
        </w:rPr>
        <w:t xml:space="preserve"> </w:t>
      </w:r>
      <w:r w:rsidR="00D95224" w:rsidRPr="009752AE">
        <w:rPr>
          <w:sz w:val="24"/>
          <w:szCs w:val="24"/>
          <w:lang w:val="en-NZ"/>
        </w:rPr>
        <w:t xml:space="preserve">There are two different sizes of shields mentioned in Scripture. The smaller round one was used with lighter weapons and covered about half the body. This was the preferred shield of the tribe of Benjamin (2 Chron 23:9), sometimes call a ‘buckler’. </w:t>
      </w:r>
      <w:r w:rsidR="00763DF4" w:rsidRPr="009752AE">
        <w:rPr>
          <w:sz w:val="24"/>
          <w:szCs w:val="24"/>
          <w:lang w:val="en-NZ"/>
        </w:rPr>
        <w:t>The larger shield was more rectangular in shape and sometimes so big that shield</w:t>
      </w:r>
      <w:r w:rsidR="00BC26F5" w:rsidRPr="009752AE">
        <w:rPr>
          <w:sz w:val="24"/>
          <w:szCs w:val="24"/>
          <w:lang w:val="en-NZ"/>
        </w:rPr>
        <w:t>-</w:t>
      </w:r>
      <w:r w:rsidR="00763DF4" w:rsidRPr="009752AE">
        <w:rPr>
          <w:sz w:val="24"/>
          <w:szCs w:val="24"/>
          <w:lang w:val="en-NZ"/>
        </w:rPr>
        <w:t>bearer carried it for the warrior going into battle – as was the case when Goliath went out to meet David (1 Sam 17:41).</w:t>
      </w:r>
      <w:r w:rsidR="000261BA" w:rsidRPr="009752AE">
        <w:rPr>
          <w:sz w:val="24"/>
          <w:szCs w:val="24"/>
          <w:lang w:val="en-NZ"/>
        </w:rPr>
        <w:t xml:space="preserve"> </w:t>
      </w:r>
      <w:r w:rsidR="00BC26F5" w:rsidRPr="009752AE">
        <w:rPr>
          <w:sz w:val="24"/>
          <w:szCs w:val="24"/>
          <w:lang w:val="en-NZ"/>
        </w:rPr>
        <w:t xml:space="preserve">The Greek word translated ‘shield’ in our text refers to the large rectangular shield and </w:t>
      </w:r>
      <w:r w:rsidR="00472F65" w:rsidRPr="009752AE">
        <w:rPr>
          <w:sz w:val="24"/>
          <w:szCs w:val="24"/>
          <w:lang w:val="en-NZ"/>
        </w:rPr>
        <w:t>is derived from the word for a</w:t>
      </w:r>
      <w:r w:rsidR="00A0115E" w:rsidRPr="009752AE">
        <w:rPr>
          <w:sz w:val="24"/>
          <w:szCs w:val="24"/>
          <w:lang w:val="en-NZ"/>
        </w:rPr>
        <w:t>n</w:t>
      </w:r>
      <w:r w:rsidR="00472F65" w:rsidRPr="009752AE">
        <w:rPr>
          <w:sz w:val="24"/>
          <w:szCs w:val="24"/>
          <w:lang w:val="en-NZ"/>
        </w:rPr>
        <w:t xml:space="preserve"> oblong stone used to close an entranceway</w:t>
      </w:r>
      <w:r w:rsidR="00583AB1">
        <w:rPr>
          <w:sz w:val="24"/>
          <w:szCs w:val="24"/>
          <w:lang w:val="en-NZ"/>
        </w:rPr>
        <w:t xml:space="preserve"> by functioning as a solid door</w:t>
      </w:r>
      <w:r w:rsidR="00472F65" w:rsidRPr="009752AE">
        <w:rPr>
          <w:sz w:val="24"/>
          <w:szCs w:val="24"/>
          <w:lang w:val="en-NZ"/>
        </w:rPr>
        <w:t>.</w:t>
      </w:r>
    </w:p>
    <w:p w14:paraId="1CF009C7" w14:textId="44A92C20" w:rsidR="00752A5B" w:rsidRPr="009752AE" w:rsidRDefault="00472F65" w:rsidP="00402B25">
      <w:pPr>
        <w:spacing w:after="200" w:line="276" w:lineRule="auto"/>
        <w:rPr>
          <w:sz w:val="24"/>
          <w:szCs w:val="24"/>
          <w:lang w:val="en-NZ"/>
        </w:rPr>
      </w:pPr>
      <w:r w:rsidRPr="009752AE">
        <w:rPr>
          <w:sz w:val="24"/>
          <w:szCs w:val="24"/>
          <w:lang w:val="en-NZ"/>
        </w:rPr>
        <w:t xml:space="preserve">In Romans times, a foot soldier would have </w:t>
      </w:r>
      <w:r w:rsidR="008A2A1C" w:rsidRPr="009752AE">
        <w:rPr>
          <w:sz w:val="24"/>
          <w:szCs w:val="24"/>
          <w:lang w:val="en-NZ"/>
        </w:rPr>
        <w:t xml:space="preserve">a </w:t>
      </w:r>
      <w:r w:rsidRPr="009752AE">
        <w:rPr>
          <w:sz w:val="24"/>
          <w:szCs w:val="24"/>
          <w:lang w:val="en-NZ"/>
        </w:rPr>
        <w:t xml:space="preserve">large wooden-framed shield, covered in hide, and bound with iron top and bottom </w:t>
      </w:r>
      <w:r w:rsidR="008A2A1C" w:rsidRPr="009752AE">
        <w:rPr>
          <w:sz w:val="24"/>
          <w:szCs w:val="24"/>
          <w:lang w:val="en-NZ"/>
        </w:rPr>
        <w:t xml:space="preserve">which </w:t>
      </w:r>
      <w:r w:rsidRPr="009752AE">
        <w:rPr>
          <w:sz w:val="24"/>
          <w:szCs w:val="24"/>
          <w:lang w:val="en-NZ"/>
        </w:rPr>
        <w:t>was ordinarily carried on the left arm. When dipped in water before a battle it could extinguish flaming arrows which had been coated in pitch and set alight.</w:t>
      </w:r>
      <w:r w:rsidR="000261BA" w:rsidRPr="009752AE">
        <w:rPr>
          <w:sz w:val="24"/>
          <w:szCs w:val="24"/>
          <w:lang w:val="en-NZ"/>
        </w:rPr>
        <w:t xml:space="preserve"> </w:t>
      </w:r>
      <w:r w:rsidR="008A2A1C" w:rsidRPr="009752AE">
        <w:rPr>
          <w:sz w:val="24"/>
          <w:szCs w:val="24"/>
          <w:lang w:val="en-NZ"/>
        </w:rPr>
        <w:t xml:space="preserve">This is the </w:t>
      </w:r>
      <w:r w:rsidR="00CA2F29" w:rsidRPr="009752AE">
        <w:rPr>
          <w:sz w:val="24"/>
          <w:szCs w:val="24"/>
          <w:lang w:val="en-NZ"/>
        </w:rPr>
        <w:t xml:space="preserve">physical </w:t>
      </w:r>
      <w:r w:rsidR="008A2A1C" w:rsidRPr="009752AE">
        <w:rPr>
          <w:sz w:val="24"/>
          <w:szCs w:val="24"/>
          <w:lang w:val="en-NZ"/>
        </w:rPr>
        <w:t xml:space="preserve">image which Paul uses to describe the </w:t>
      </w:r>
      <w:r w:rsidR="00CA2F29" w:rsidRPr="009752AE">
        <w:rPr>
          <w:sz w:val="24"/>
          <w:szCs w:val="24"/>
          <w:lang w:val="en-NZ"/>
        </w:rPr>
        <w:t xml:space="preserve">spiritually </w:t>
      </w:r>
      <w:r w:rsidR="008A2A1C" w:rsidRPr="009752AE">
        <w:rPr>
          <w:sz w:val="24"/>
          <w:szCs w:val="24"/>
          <w:lang w:val="en-NZ"/>
        </w:rPr>
        <w:t>protective effect of faith against the schemes of the devil.</w:t>
      </w:r>
      <w:r w:rsidR="000261BA" w:rsidRPr="009752AE">
        <w:rPr>
          <w:sz w:val="24"/>
          <w:szCs w:val="24"/>
          <w:lang w:val="en-NZ"/>
        </w:rPr>
        <w:t xml:space="preserve"> </w:t>
      </w:r>
      <w:r w:rsidR="008A2A1C" w:rsidRPr="009752AE">
        <w:rPr>
          <w:sz w:val="24"/>
          <w:szCs w:val="24"/>
          <w:lang w:val="en-NZ"/>
        </w:rPr>
        <w:t>He writes, “</w:t>
      </w:r>
      <w:r w:rsidR="008A2A1C" w:rsidRPr="009752AE">
        <w:rPr>
          <w:i/>
          <w:sz w:val="24"/>
          <w:szCs w:val="24"/>
          <w:lang w:val="en-NZ" w:bidi="he-IL"/>
        </w:rPr>
        <w:t>In all circumstances take up the shield of faith, with which you can extinguish all the flaming darts of the evil one</w:t>
      </w:r>
      <w:r w:rsidR="008A2A1C" w:rsidRPr="009752AE">
        <w:rPr>
          <w:sz w:val="24"/>
          <w:szCs w:val="24"/>
          <w:lang w:val="en-NZ" w:bidi="he-IL"/>
        </w:rPr>
        <w:t>”</w:t>
      </w:r>
      <w:r w:rsidR="001E6AEE" w:rsidRPr="009752AE">
        <w:rPr>
          <w:sz w:val="24"/>
          <w:szCs w:val="24"/>
          <w:lang w:val="en-NZ" w:bidi="he-IL"/>
        </w:rPr>
        <w:t>.</w:t>
      </w:r>
      <w:r w:rsidR="000261BA" w:rsidRPr="009752AE">
        <w:rPr>
          <w:sz w:val="24"/>
          <w:szCs w:val="24"/>
          <w:lang w:val="en-NZ" w:bidi="he-IL"/>
        </w:rPr>
        <w:t xml:space="preserve"> </w:t>
      </w:r>
      <w:r w:rsidR="00752A5B" w:rsidRPr="009752AE">
        <w:rPr>
          <w:sz w:val="24"/>
          <w:szCs w:val="24"/>
          <w:lang w:val="en-NZ"/>
        </w:rPr>
        <w:t xml:space="preserve">He is speaking about faith in the sure promises of God. </w:t>
      </w:r>
    </w:p>
    <w:p w14:paraId="5A5ED500" w14:textId="08A4AA37" w:rsidR="00C664D2" w:rsidRPr="009752AE" w:rsidRDefault="00752A5B" w:rsidP="00402B25">
      <w:pPr>
        <w:spacing w:after="200" w:line="276" w:lineRule="auto"/>
        <w:rPr>
          <w:sz w:val="24"/>
          <w:szCs w:val="24"/>
          <w:lang w:val="en-NZ"/>
        </w:rPr>
      </w:pPr>
      <w:r w:rsidRPr="009752AE">
        <w:rPr>
          <w:sz w:val="24"/>
          <w:szCs w:val="24"/>
          <w:lang w:val="en-NZ"/>
        </w:rPr>
        <w:t>The writer to the Hebrews defines such faith this way:</w:t>
      </w:r>
      <w:r w:rsidR="000261BA" w:rsidRPr="009752AE">
        <w:rPr>
          <w:sz w:val="24"/>
          <w:szCs w:val="24"/>
          <w:lang w:val="en-NZ"/>
        </w:rPr>
        <w:t xml:space="preserve"> </w:t>
      </w:r>
      <w:r w:rsidRPr="009752AE">
        <w:rPr>
          <w:sz w:val="24"/>
          <w:szCs w:val="24"/>
          <w:lang w:val="en-NZ" w:bidi="he-IL"/>
        </w:rPr>
        <w:t>“</w:t>
      </w:r>
      <w:r w:rsidRPr="009752AE">
        <w:rPr>
          <w:i/>
          <w:sz w:val="24"/>
          <w:szCs w:val="24"/>
          <w:lang w:val="en-NZ" w:bidi="he-IL"/>
        </w:rPr>
        <w:t>Now faith is the assurance of things hoped for, the conviction of things not seen</w:t>
      </w:r>
      <w:r w:rsidRPr="009752AE">
        <w:rPr>
          <w:sz w:val="24"/>
          <w:szCs w:val="24"/>
          <w:lang w:val="en-NZ" w:bidi="he-IL"/>
        </w:rPr>
        <w:t>” (Heb 11:1).</w:t>
      </w:r>
      <w:r w:rsidR="000261BA" w:rsidRPr="009752AE">
        <w:rPr>
          <w:sz w:val="24"/>
          <w:szCs w:val="24"/>
          <w:lang w:val="en-NZ" w:bidi="he-IL"/>
        </w:rPr>
        <w:t xml:space="preserve"> </w:t>
      </w:r>
      <w:r w:rsidRPr="009752AE">
        <w:rPr>
          <w:sz w:val="24"/>
          <w:szCs w:val="24"/>
          <w:lang w:val="en-NZ"/>
        </w:rPr>
        <w:t>He then goes on to describe the faith of Abraham and others.</w:t>
      </w:r>
      <w:r w:rsidR="000261BA" w:rsidRPr="009752AE">
        <w:rPr>
          <w:sz w:val="24"/>
          <w:szCs w:val="24"/>
          <w:lang w:val="en-NZ"/>
        </w:rPr>
        <w:t xml:space="preserve"> </w:t>
      </w:r>
      <w:r w:rsidR="00C664D2" w:rsidRPr="009752AE">
        <w:rPr>
          <w:sz w:val="24"/>
          <w:szCs w:val="24"/>
          <w:lang w:val="en-NZ"/>
        </w:rPr>
        <w:t>Paul, in writing to the Romans, explains the faith of Abraham:</w:t>
      </w:r>
      <w:r w:rsidR="000261BA" w:rsidRPr="009752AE">
        <w:rPr>
          <w:sz w:val="24"/>
          <w:szCs w:val="24"/>
          <w:lang w:val="en-NZ"/>
        </w:rPr>
        <w:t xml:space="preserve"> </w:t>
      </w:r>
      <w:r w:rsidR="00C664D2" w:rsidRPr="009752AE">
        <w:rPr>
          <w:sz w:val="24"/>
          <w:szCs w:val="24"/>
          <w:lang w:val="en-NZ" w:bidi="he-IL"/>
        </w:rPr>
        <w:t>“</w:t>
      </w:r>
      <w:r w:rsidR="00C664D2" w:rsidRPr="009752AE">
        <w:rPr>
          <w:i/>
          <w:sz w:val="24"/>
          <w:szCs w:val="24"/>
          <w:lang w:val="en-NZ" w:bidi="he-IL"/>
        </w:rPr>
        <w:t xml:space="preserve">In hope he believed against hope, that he should become the father of many nations, as he had been told, "So shall your offspring be."  He did not weaken in faith when he considered his own body, which was as good as dead….  No distrust made him waver concerning the promise of God, but he grew strong in his faith as he gave glory to </w:t>
      </w:r>
      <w:r w:rsidR="00684AE7" w:rsidRPr="009752AE">
        <w:rPr>
          <w:i/>
          <w:sz w:val="24"/>
          <w:szCs w:val="24"/>
          <w:lang w:val="en-NZ" w:bidi="he-IL"/>
        </w:rPr>
        <w:t>God, fully</w:t>
      </w:r>
      <w:r w:rsidR="00C664D2" w:rsidRPr="009752AE">
        <w:rPr>
          <w:i/>
          <w:sz w:val="24"/>
          <w:szCs w:val="24"/>
          <w:lang w:val="en-NZ" w:bidi="he-IL"/>
        </w:rPr>
        <w:t xml:space="preserve"> convinced that God was able to do what he had promised. That is why his faith was "counted to him as righteousness</w:t>
      </w:r>
      <w:r w:rsidR="00C664D2" w:rsidRPr="009752AE">
        <w:rPr>
          <w:sz w:val="24"/>
          <w:szCs w:val="24"/>
          <w:lang w:val="en-NZ" w:bidi="he-IL"/>
        </w:rPr>
        <w:t>" (Romans 4:18-22).</w:t>
      </w:r>
    </w:p>
    <w:p w14:paraId="4BB4FBEF" w14:textId="79D85735" w:rsidR="00C00D6D" w:rsidRPr="009752AE" w:rsidRDefault="00C00D6D" w:rsidP="00402B25">
      <w:pPr>
        <w:spacing w:after="200" w:line="276" w:lineRule="auto"/>
        <w:rPr>
          <w:sz w:val="24"/>
          <w:szCs w:val="24"/>
          <w:lang w:val="en-NZ"/>
        </w:rPr>
      </w:pPr>
      <w:r w:rsidRPr="009752AE">
        <w:rPr>
          <w:sz w:val="24"/>
          <w:szCs w:val="24"/>
          <w:lang w:val="en-NZ"/>
        </w:rPr>
        <w:t>When the Lord spoke to Abram, as we heard in Genesis 15, He said “</w:t>
      </w:r>
      <w:r w:rsidRPr="009752AE">
        <w:rPr>
          <w:i/>
          <w:sz w:val="24"/>
          <w:szCs w:val="24"/>
          <w:lang w:val="en-NZ"/>
        </w:rPr>
        <w:t>Fear not, Abram I am your shield</w:t>
      </w:r>
      <w:r w:rsidRPr="009752AE">
        <w:rPr>
          <w:sz w:val="24"/>
          <w:szCs w:val="24"/>
          <w:lang w:val="en-NZ"/>
        </w:rPr>
        <w:t>”.</w:t>
      </w:r>
      <w:r w:rsidR="000261BA" w:rsidRPr="009752AE">
        <w:rPr>
          <w:sz w:val="24"/>
          <w:szCs w:val="24"/>
          <w:lang w:val="en-NZ"/>
        </w:rPr>
        <w:t xml:space="preserve"> </w:t>
      </w:r>
      <w:r w:rsidRPr="009752AE">
        <w:rPr>
          <w:sz w:val="24"/>
          <w:szCs w:val="24"/>
          <w:lang w:val="en-NZ"/>
        </w:rPr>
        <w:t>It was the Lord’s righteousness which protected Abraham. As the Lord confirmed His covenant with this ‘father of faith’. He symbolically passed alone between the divided carcasses of the sacrificial animals who had been slain. He promised that He would fulfil the terms of the covenant of grace on behalf of Abraham and his descendants. Abraham believed the Lord’s promise and his faith was credited to him as righteousness.</w:t>
      </w:r>
    </w:p>
    <w:p w14:paraId="59DCA883" w14:textId="04EA07CE" w:rsidR="00A90E4F" w:rsidRPr="009752AE" w:rsidRDefault="00A90E4F" w:rsidP="00402B25">
      <w:pPr>
        <w:spacing w:after="200" w:line="276" w:lineRule="auto"/>
        <w:rPr>
          <w:sz w:val="24"/>
          <w:szCs w:val="24"/>
          <w:lang w:val="en-NZ"/>
        </w:rPr>
      </w:pPr>
      <w:r w:rsidRPr="009752AE">
        <w:rPr>
          <w:sz w:val="24"/>
          <w:szCs w:val="24"/>
          <w:lang w:val="en-NZ"/>
        </w:rPr>
        <w:lastRenderedPageBreak/>
        <w:t>It is in Christ that God has fulfilled the covenant on behalf of His people.</w:t>
      </w:r>
      <w:r w:rsidR="00C61DDA" w:rsidRPr="009752AE">
        <w:rPr>
          <w:sz w:val="24"/>
          <w:szCs w:val="24"/>
          <w:lang w:val="en-NZ"/>
        </w:rPr>
        <w:t xml:space="preserve"> </w:t>
      </w:r>
      <w:r w:rsidRPr="009752AE">
        <w:rPr>
          <w:sz w:val="24"/>
          <w:szCs w:val="24"/>
          <w:lang w:val="en-NZ"/>
        </w:rPr>
        <w:t>Faith in the perfect obedience of Christ who was born ‘under the law’ (Gal 4:4) and faith in His sacrificial death in your place as a sinner is the faith which is credited to the believer as righteousness.</w:t>
      </w:r>
      <w:r w:rsidR="00C61DDA" w:rsidRPr="009752AE">
        <w:rPr>
          <w:sz w:val="24"/>
          <w:szCs w:val="24"/>
          <w:lang w:val="en-NZ"/>
        </w:rPr>
        <w:t xml:space="preserve"> </w:t>
      </w:r>
      <w:r w:rsidRPr="009752AE">
        <w:rPr>
          <w:sz w:val="24"/>
          <w:szCs w:val="24"/>
          <w:lang w:val="en-NZ"/>
        </w:rPr>
        <w:t xml:space="preserve">This is the true faith which is described by the Heidelberg Catechism LD7 as being: </w:t>
      </w:r>
      <w:r w:rsidR="00684AE7" w:rsidRPr="009752AE">
        <w:rPr>
          <w:sz w:val="24"/>
          <w:szCs w:val="24"/>
          <w:lang w:val="en-NZ"/>
        </w:rPr>
        <w:t>“</w:t>
      </w:r>
      <w:r w:rsidRPr="009752AE">
        <w:rPr>
          <w:i/>
          <w:sz w:val="24"/>
          <w:szCs w:val="24"/>
          <w:lang w:val="en-NZ"/>
        </w:rPr>
        <w:t xml:space="preserve">not only a knowledge and conviction that everything God reveals in his Word is true it is also a </w:t>
      </w:r>
      <w:r w:rsidR="00E41934" w:rsidRPr="009752AE">
        <w:rPr>
          <w:i/>
          <w:sz w:val="24"/>
          <w:szCs w:val="24"/>
          <w:lang w:val="en-NZ"/>
        </w:rPr>
        <w:t>deep-rooted</w:t>
      </w:r>
      <w:r w:rsidRPr="009752AE">
        <w:rPr>
          <w:i/>
          <w:sz w:val="24"/>
          <w:szCs w:val="24"/>
          <w:lang w:val="en-NZ"/>
        </w:rPr>
        <w:t xml:space="preserve"> assurance created in me by the Holy Spirit through the gospel that, out of sheer grace earned for us by Christ, not only others, but I too, have had my sins forgiven, have been made forever right with God, and have been granted salvation</w:t>
      </w:r>
      <w:r w:rsidRPr="009752AE">
        <w:rPr>
          <w:sz w:val="24"/>
          <w:szCs w:val="24"/>
          <w:lang w:val="en-NZ"/>
        </w:rPr>
        <w:t>”.</w:t>
      </w:r>
    </w:p>
    <w:p w14:paraId="01398B27" w14:textId="77777777" w:rsidR="001E6AEE" w:rsidRPr="009752AE" w:rsidRDefault="001E6AEE" w:rsidP="00BE2D9A">
      <w:pPr>
        <w:spacing w:after="200" w:line="276" w:lineRule="auto"/>
        <w:contextualSpacing/>
        <w:rPr>
          <w:sz w:val="24"/>
          <w:szCs w:val="24"/>
          <w:lang w:val="en-NZ"/>
        </w:rPr>
      </w:pPr>
      <w:r w:rsidRPr="009752AE">
        <w:rPr>
          <w:sz w:val="24"/>
          <w:szCs w:val="24"/>
          <w:lang w:val="en-NZ"/>
        </w:rPr>
        <w:t>Faith is a defence against the weapons of the Evil One in ‘all circumstances’, for example:</w:t>
      </w:r>
    </w:p>
    <w:p w14:paraId="3F42435B" w14:textId="37C9A6FA" w:rsidR="00EC1955" w:rsidRPr="009752AE" w:rsidRDefault="009B0014" w:rsidP="00663862">
      <w:pPr>
        <w:pStyle w:val="ListParagraph"/>
        <w:numPr>
          <w:ilvl w:val="0"/>
          <w:numId w:val="6"/>
        </w:numPr>
        <w:spacing w:after="200" w:line="276" w:lineRule="auto"/>
        <w:jc w:val="both"/>
        <w:rPr>
          <w:sz w:val="24"/>
          <w:szCs w:val="24"/>
          <w:lang w:val="en-NZ" w:bidi="he-IL"/>
        </w:rPr>
      </w:pPr>
      <w:r w:rsidRPr="009752AE">
        <w:rPr>
          <w:sz w:val="24"/>
          <w:szCs w:val="24"/>
          <w:lang w:val="en-NZ" w:bidi="he-IL"/>
        </w:rPr>
        <w:t>When the Evil One a</w:t>
      </w:r>
      <w:r w:rsidR="00641C99" w:rsidRPr="009752AE">
        <w:rPr>
          <w:sz w:val="24"/>
          <w:szCs w:val="24"/>
          <w:lang w:val="en-NZ" w:bidi="he-IL"/>
        </w:rPr>
        <w:t>ccus</w:t>
      </w:r>
      <w:r w:rsidRPr="009752AE">
        <w:rPr>
          <w:sz w:val="24"/>
          <w:szCs w:val="24"/>
          <w:lang w:val="en-NZ" w:bidi="he-IL"/>
        </w:rPr>
        <w:t xml:space="preserve">es </w:t>
      </w:r>
      <w:r w:rsidR="00C66615" w:rsidRPr="009752AE">
        <w:rPr>
          <w:sz w:val="24"/>
          <w:szCs w:val="24"/>
          <w:lang w:val="en-NZ" w:bidi="he-IL"/>
        </w:rPr>
        <w:t>us,</w:t>
      </w:r>
      <w:r w:rsidRPr="009752AE">
        <w:rPr>
          <w:sz w:val="24"/>
          <w:szCs w:val="24"/>
          <w:lang w:val="en-NZ" w:bidi="he-IL"/>
        </w:rPr>
        <w:t xml:space="preserve"> </w:t>
      </w:r>
      <w:r w:rsidR="00583AB1">
        <w:rPr>
          <w:sz w:val="24"/>
          <w:szCs w:val="24"/>
          <w:lang w:val="en-NZ" w:bidi="he-IL"/>
        </w:rPr>
        <w:t>f</w:t>
      </w:r>
      <w:r w:rsidR="008338F5" w:rsidRPr="009752AE">
        <w:rPr>
          <w:sz w:val="24"/>
          <w:szCs w:val="24"/>
          <w:lang w:val="en-NZ" w:bidi="he-IL"/>
        </w:rPr>
        <w:t xml:space="preserve">aith trusts in standard of God’s Word. Satan may </w:t>
      </w:r>
      <w:r w:rsidR="00574C30" w:rsidRPr="009752AE">
        <w:rPr>
          <w:sz w:val="24"/>
          <w:szCs w:val="24"/>
          <w:lang w:val="en-NZ" w:bidi="he-IL"/>
        </w:rPr>
        <w:t>scheme</w:t>
      </w:r>
      <w:r w:rsidR="008338F5" w:rsidRPr="009752AE">
        <w:rPr>
          <w:sz w:val="24"/>
          <w:szCs w:val="24"/>
          <w:lang w:val="en-NZ" w:bidi="he-IL"/>
        </w:rPr>
        <w:t xml:space="preserve"> to induce guilt where we have not sinned. His accusation may be entirely false.</w:t>
      </w:r>
      <w:r w:rsidR="00C61DDA" w:rsidRPr="009752AE">
        <w:rPr>
          <w:sz w:val="24"/>
          <w:szCs w:val="24"/>
          <w:lang w:val="en-NZ" w:bidi="he-IL"/>
        </w:rPr>
        <w:t xml:space="preserve"> </w:t>
      </w:r>
      <w:r w:rsidR="008338F5" w:rsidRPr="009752AE">
        <w:rPr>
          <w:sz w:val="24"/>
          <w:szCs w:val="24"/>
          <w:lang w:val="en-NZ" w:bidi="he-IL"/>
        </w:rPr>
        <w:t xml:space="preserve">Alternatively, </w:t>
      </w:r>
      <w:r w:rsidR="00A35184" w:rsidRPr="009752AE">
        <w:rPr>
          <w:sz w:val="24"/>
          <w:szCs w:val="24"/>
          <w:lang w:val="en-NZ" w:bidi="he-IL"/>
        </w:rPr>
        <w:t xml:space="preserve">as he brings to our mind past sins and repeated patterns of failure to live up to God’s Law, faith believes in the sure promises of God </w:t>
      </w:r>
      <w:r w:rsidR="0003387B" w:rsidRPr="009752AE">
        <w:rPr>
          <w:sz w:val="24"/>
          <w:szCs w:val="24"/>
          <w:lang w:val="en-NZ" w:bidi="he-IL"/>
        </w:rPr>
        <w:t>“</w:t>
      </w:r>
      <w:r w:rsidR="0003387B" w:rsidRPr="009752AE">
        <w:rPr>
          <w:i/>
          <w:sz w:val="24"/>
          <w:szCs w:val="24"/>
          <w:lang w:val="en-NZ" w:bidi="he-IL"/>
        </w:rPr>
        <w:t>If we confess our sins, he is faithful and just to forgive us our sins and to cleanse us from all unrighteousness</w:t>
      </w:r>
      <w:r w:rsidR="0003387B" w:rsidRPr="009752AE">
        <w:rPr>
          <w:sz w:val="24"/>
          <w:szCs w:val="24"/>
          <w:lang w:val="en-NZ" w:bidi="he-IL"/>
        </w:rPr>
        <w:t>” (1 John 1:9).</w:t>
      </w:r>
      <w:r w:rsidR="00C7157F" w:rsidRPr="009752AE">
        <w:rPr>
          <w:sz w:val="24"/>
          <w:szCs w:val="24"/>
          <w:lang w:val="en-NZ" w:bidi="he-IL"/>
        </w:rPr>
        <w:t xml:space="preserve"> </w:t>
      </w:r>
      <w:r w:rsidR="00A35184" w:rsidRPr="009752AE">
        <w:rPr>
          <w:sz w:val="24"/>
          <w:szCs w:val="24"/>
          <w:lang w:val="en-NZ" w:bidi="he-IL"/>
        </w:rPr>
        <w:t xml:space="preserve">Faith resists accusations which deny the complete effectiveness of Christ’s work. </w:t>
      </w:r>
      <w:r w:rsidR="00EC1955" w:rsidRPr="009752AE">
        <w:rPr>
          <w:sz w:val="24"/>
          <w:szCs w:val="24"/>
          <w:lang w:val="en-NZ" w:bidi="he-IL"/>
        </w:rPr>
        <w:t xml:space="preserve">Faith remembers that the </w:t>
      </w:r>
      <w:r w:rsidR="00583AB1">
        <w:rPr>
          <w:sz w:val="24"/>
          <w:szCs w:val="24"/>
          <w:lang w:val="en-NZ" w:bidi="he-IL"/>
        </w:rPr>
        <w:t>D</w:t>
      </w:r>
      <w:r w:rsidR="00EC1955" w:rsidRPr="009752AE">
        <w:rPr>
          <w:sz w:val="24"/>
          <w:szCs w:val="24"/>
          <w:lang w:val="en-NZ" w:bidi="he-IL"/>
        </w:rPr>
        <w:t>evil is the accuser of God’s people.</w:t>
      </w:r>
    </w:p>
    <w:p w14:paraId="020D4F77" w14:textId="072288B4" w:rsidR="00EC1955" w:rsidRPr="009752AE" w:rsidRDefault="00961AA5" w:rsidP="007744AC">
      <w:pPr>
        <w:pStyle w:val="ListParagraph"/>
        <w:numPr>
          <w:ilvl w:val="0"/>
          <w:numId w:val="6"/>
        </w:numPr>
        <w:spacing w:after="200" w:line="276" w:lineRule="auto"/>
        <w:jc w:val="both"/>
        <w:rPr>
          <w:sz w:val="24"/>
          <w:szCs w:val="24"/>
          <w:lang w:val="en-NZ" w:bidi="he-IL"/>
        </w:rPr>
      </w:pPr>
      <w:r w:rsidRPr="009752AE">
        <w:rPr>
          <w:sz w:val="24"/>
          <w:szCs w:val="24"/>
          <w:lang w:val="en-NZ" w:bidi="he-IL"/>
        </w:rPr>
        <w:t>When the Evil One t</w:t>
      </w:r>
      <w:r w:rsidR="00641C99" w:rsidRPr="009752AE">
        <w:rPr>
          <w:sz w:val="24"/>
          <w:szCs w:val="24"/>
          <w:lang w:val="en-NZ" w:bidi="he-IL"/>
        </w:rPr>
        <w:t>empt</w:t>
      </w:r>
      <w:r w:rsidRPr="009752AE">
        <w:rPr>
          <w:sz w:val="24"/>
          <w:szCs w:val="24"/>
          <w:lang w:val="en-NZ" w:bidi="he-IL"/>
        </w:rPr>
        <w:t>s us:</w:t>
      </w:r>
      <w:r w:rsidR="00C7157F" w:rsidRPr="009752AE">
        <w:rPr>
          <w:sz w:val="24"/>
          <w:szCs w:val="24"/>
          <w:lang w:val="en-NZ" w:bidi="he-IL"/>
        </w:rPr>
        <w:t xml:space="preserve"> </w:t>
      </w:r>
      <w:r w:rsidR="0003387B" w:rsidRPr="009752AE">
        <w:rPr>
          <w:sz w:val="24"/>
          <w:szCs w:val="24"/>
          <w:lang w:val="en-NZ" w:bidi="he-IL"/>
        </w:rPr>
        <w:t xml:space="preserve">Faith believes that </w:t>
      </w:r>
      <w:r w:rsidR="008559A2" w:rsidRPr="009752AE">
        <w:rPr>
          <w:sz w:val="24"/>
          <w:szCs w:val="24"/>
          <w:lang w:val="en-NZ" w:bidi="he-IL"/>
        </w:rPr>
        <w:t>“</w:t>
      </w:r>
      <w:r w:rsidR="008559A2" w:rsidRPr="009752AE">
        <w:rPr>
          <w:i/>
          <w:sz w:val="24"/>
          <w:szCs w:val="24"/>
          <w:lang w:val="en-NZ" w:bidi="he-IL"/>
        </w:rPr>
        <w:t>He who is in you is greater than he who is in the world</w:t>
      </w:r>
      <w:r w:rsidR="008559A2" w:rsidRPr="009752AE">
        <w:rPr>
          <w:sz w:val="24"/>
          <w:szCs w:val="24"/>
          <w:lang w:val="en-NZ" w:bidi="he-IL"/>
        </w:rPr>
        <w:t>” (1 John 4:4) and that “</w:t>
      </w:r>
      <w:r w:rsidR="008559A2" w:rsidRPr="009752AE">
        <w:rPr>
          <w:i/>
          <w:sz w:val="24"/>
          <w:szCs w:val="24"/>
          <w:lang w:val="en-NZ" w:bidi="he-IL"/>
        </w:rPr>
        <w:t xml:space="preserve">we are more than conquerors through him who loved </w:t>
      </w:r>
      <w:r w:rsidR="00684AE7" w:rsidRPr="009752AE">
        <w:rPr>
          <w:i/>
          <w:sz w:val="24"/>
          <w:szCs w:val="24"/>
          <w:lang w:val="en-NZ" w:bidi="he-IL"/>
        </w:rPr>
        <w:t>us</w:t>
      </w:r>
      <w:r w:rsidR="00684AE7" w:rsidRPr="009752AE">
        <w:rPr>
          <w:sz w:val="24"/>
          <w:szCs w:val="24"/>
          <w:lang w:val="en-NZ" w:bidi="he-IL"/>
        </w:rPr>
        <w:t>” (</w:t>
      </w:r>
      <w:r w:rsidR="008559A2" w:rsidRPr="009752AE">
        <w:rPr>
          <w:sz w:val="24"/>
          <w:szCs w:val="24"/>
          <w:lang w:val="en-NZ" w:bidi="he-IL"/>
        </w:rPr>
        <w:t xml:space="preserve">Rom 8:37). </w:t>
      </w:r>
      <w:r w:rsidR="00EC1955" w:rsidRPr="009752AE">
        <w:rPr>
          <w:sz w:val="24"/>
          <w:szCs w:val="24"/>
          <w:lang w:val="en-NZ" w:bidi="he-IL"/>
        </w:rPr>
        <w:t xml:space="preserve">Faith looks for the way which God has promised to provide </w:t>
      </w:r>
      <w:r w:rsidR="00D03CA2" w:rsidRPr="009752AE">
        <w:rPr>
          <w:sz w:val="24"/>
          <w:szCs w:val="24"/>
          <w:lang w:val="en-NZ" w:bidi="he-IL"/>
        </w:rPr>
        <w:t xml:space="preserve">for us </w:t>
      </w:r>
      <w:r w:rsidR="00EC1955" w:rsidRPr="009752AE">
        <w:rPr>
          <w:sz w:val="24"/>
          <w:szCs w:val="24"/>
          <w:lang w:val="en-NZ" w:bidi="he-IL"/>
        </w:rPr>
        <w:t xml:space="preserve">to </w:t>
      </w:r>
      <w:r w:rsidR="00D03CA2" w:rsidRPr="009752AE">
        <w:rPr>
          <w:sz w:val="24"/>
          <w:szCs w:val="24"/>
          <w:lang w:val="en-NZ" w:bidi="he-IL"/>
        </w:rPr>
        <w:t xml:space="preserve">be able to </w:t>
      </w:r>
      <w:r w:rsidR="00EC1955" w:rsidRPr="009752AE">
        <w:rPr>
          <w:sz w:val="24"/>
          <w:szCs w:val="24"/>
          <w:lang w:val="en-NZ" w:bidi="he-IL"/>
        </w:rPr>
        <w:t>escape any particular temptation (1 Cor 10:13).</w:t>
      </w:r>
      <w:r w:rsidR="00C7157F" w:rsidRPr="009752AE">
        <w:rPr>
          <w:sz w:val="24"/>
          <w:szCs w:val="24"/>
          <w:lang w:val="en-NZ" w:bidi="he-IL"/>
        </w:rPr>
        <w:t xml:space="preserve"> </w:t>
      </w:r>
      <w:r w:rsidR="00EC1955" w:rsidRPr="009752AE">
        <w:rPr>
          <w:sz w:val="24"/>
          <w:szCs w:val="24"/>
          <w:lang w:val="en-NZ" w:bidi="he-IL"/>
        </w:rPr>
        <w:t>Faith remembers that Satan is the Tempter</w:t>
      </w:r>
      <w:r w:rsidR="00583AB1">
        <w:rPr>
          <w:sz w:val="24"/>
          <w:szCs w:val="24"/>
          <w:lang w:val="en-NZ" w:bidi="he-IL"/>
        </w:rPr>
        <w:t>.</w:t>
      </w:r>
    </w:p>
    <w:p w14:paraId="1A9722D2" w14:textId="02F1C20A" w:rsidR="00EC1955" w:rsidRPr="009752AE" w:rsidRDefault="00961AA5" w:rsidP="00CF3B8C">
      <w:pPr>
        <w:pStyle w:val="ListParagraph"/>
        <w:numPr>
          <w:ilvl w:val="0"/>
          <w:numId w:val="6"/>
        </w:numPr>
        <w:spacing w:after="200" w:line="276" w:lineRule="auto"/>
        <w:jc w:val="both"/>
        <w:rPr>
          <w:sz w:val="24"/>
          <w:szCs w:val="24"/>
          <w:lang w:val="en-NZ" w:bidi="he-IL"/>
        </w:rPr>
      </w:pPr>
      <w:r w:rsidRPr="009752AE">
        <w:rPr>
          <w:sz w:val="24"/>
          <w:szCs w:val="24"/>
          <w:lang w:val="en-NZ" w:bidi="he-IL"/>
        </w:rPr>
        <w:t>When the Evil One fuels our sense of self-worth before God</w:t>
      </w:r>
      <w:r w:rsidR="002541A5" w:rsidRPr="009752AE">
        <w:rPr>
          <w:sz w:val="24"/>
          <w:szCs w:val="24"/>
          <w:lang w:val="en-NZ" w:bidi="he-IL"/>
        </w:rPr>
        <w:t>:</w:t>
      </w:r>
      <w:r w:rsidR="00C7157F" w:rsidRPr="009752AE">
        <w:rPr>
          <w:sz w:val="24"/>
          <w:szCs w:val="24"/>
          <w:lang w:val="en-NZ" w:bidi="he-IL"/>
        </w:rPr>
        <w:t xml:space="preserve"> </w:t>
      </w:r>
      <w:r w:rsidR="00EC1955" w:rsidRPr="009752AE">
        <w:rPr>
          <w:sz w:val="24"/>
          <w:szCs w:val="24"/>
          <w:lang w:val="en-NZ" w:bidi="he-IL"/>
        </w:rPr>
        <w:t>Faith knows that the righteousness which is represented by the breastplate in the spiritual armour of God is not the believer’s own righteousness, but the imputed, credited, righteousness of Christ.</w:t>
      </w:r>
      <w:r w:rsidR="00C7157F" w:rsidRPr="009752AE">
        <w:rPr>
          <w:sz w:val="24"/>
          <w:szCs w:val="24"/>
          <w:lang w:val="en-NZ" w:bidi="he-IL"/>
        </w:rPr>
        <w:t xml:space="preserve"> </w:t>
      </w:r>
      <w:r w:rsidR="00EC1955" w:rsidRPr="009752AE">
        <w:rPr>
          <w:sz w:val="24"/>
          <w:szCs w:val="24"/>
          <w:lang w:val="en-NZ" w:bidi="he-IL"/>
        </w:rPr>
        <w:t>Faith knows that whilst there is a partial righteousness which is the result of the sanctifying work of the Holy Spirit, this righteousness is not complete in this life, nor is it the result of the believers work alone</w:t>
      </w:r>
      <w:r w:rsidR="004A6E0C" w:rsidRPr="009752AE">
        <w:rPr>
          <w:sz w:val="24"/>
          <w:szCs w:val="24"/>
          <w:lang w:val="en-NZ" w:bidi="he-IL"/>
        </w:rPr>
        <w:t xml:space="preserve"> and is therefore no cause for boasting</w:t>
      </w:r>
      <w:r w:rsidR="00EC1955" w:rsidRPr="009752AE">
        <w:rPr>
          <w:sz w:val="24"/>
          <w:szCs w:val="24"/>
          <w:lang w:val="en-NZ" w:bidi="he-IL"/>
        </w:rPr>
        <w:t>.</w:t>
      </w:r>
      <w:r w:rsidR="00C7157F" w:rsidRPr="009752AE">
        <w:rPr>
          <w:sz w:val="24"/>
          <w:szCs w:val="24"/>
          <w:lang w:val="en-NZ" w:bidi="he-IL"/>
        </w:rPr>
        <w:t xml:space="preserve"> </w:t>
      </w:r>
      <w:r w:rsidR="00EC1955" w:rsidRPr="009752AE">
        <w:rPr>
          <w:sz w:val="24"/>
          <w:szCs w:val="24"/>
          <w:lang w:val="en-NZ" w:bidi="he-IL"/>
        </w:rPr>
        <w:t xml:space="preserve">Faith knows that </w:t>
      </w:r>
      <w:r w:rsidR="00FF1817" w:rsidRPr="009752AE">
        <w:rPr>
          <w:sz w:val="24"/>
          <w:szCs w:val="24"/>
          <w:lang w:val="en-NZ" w:bidi="he-IL"/>
        </w:rPr>
        <w:t xml:space="preserve">self-righteousness is rooted in pride, and that the Devil invites us to identify with </w:t>
      </w:r>
      <w:r w:rsidR="004A6E0C" w:rsidRPr="009752AE">
        <w:rPr>
          <w:sz w:val="24"/>
          <w:szCs w:val="24"/>
          <w:lang w:val="en-NZ" w:bidi="he-IL"/>
        </w:rPr>
        <w:t>h</w:t>
      </w:r>
      <w:r w:rsidR="00FF1817" w:rsidRPr="009752AE">
        <w:rPr>
          <w:sz w:val="24"/>
          <w:szCs w:val="24"/>
          <w:lang w:val="en-NZ" w:bidi="he-IL"/>
        </w:rPr>
        <w:t xml:space="preserve">im as a </w:t>
      </w:r>
      <w:r w:rsidR="004A6E0C" w:rsidRPr="009752AE">
        <w:rPr>
          <w:sz w:val="24"/>
          <w:szCs w:val="24"/>
          <w:lang w:val="en-NZ" w:bidi="he-IL"/>
        </w:rPr>
        <w:t xml:space="preserve">fallen </w:t>
      </w:r>
      <w:r w:rsidR="00FF1817" w:rsidRPr="009752AE">
        <w:rPr>
          <w:sz w:val="24"/>
          <w:szCs w:val="24"/>
          <w:lang w:val="en-NZ" w:bidi="he-IL"/>
        </w:rPr>
        <w:t>being who would not humble himself before God.</w:t>
      </w:r>
    </w:p>
    <w:p w14:paraId="6B9E48D3" w14:textId="06E6FD88" w:rsidR="00961AA5" w:rsidRPr="009752AE" w:rsidRDefault="00961AA5" w:rsidP="00DA3343">
      <w:pPr>
        <w:pStyle w:val="ListParagraph"/>
        <w:numPr>
          <w:ilvl w:val="0"/>
          <w:numId w:val="6"/>
        </w:numPr>
        <w:spacing w:after="200" w:line="276" w:lineRule="auto"/>
        <w:jc w:val="both"/>
        <w:rPr>
          <w:sz w:val="24"/>
          <w:szCs w:val="24"/>
          <w:lang w:val="en-NZ" w:bidi="he-IL"/>
        </w:rPr>
      </w:pPr>
      <w:r w:rsidRPr="009752AE">
        <w:rPr>
          <w:sz w:val="24"/>
          <w:szCs w:val="24"/>
          <w:lang w:val="en-NZ" w:bidi="he-IL"/>
        </w:rPr>
        <w:t>When the Evil One seeks to distract us from focusing on Christ:</w:t>
      </w:r>
      <w:r w:rsidR="00C7157F" w:rsidRPr="009752AE">
        <w:rPr>
          <w:sz w:val="24"/>
          <w:szCs w:val="24"/>
          <w:lang w:val="en-NZ" w:bidi="he-IL"/>
        </w:rPr>
        <w:t xml:space="preserve"> </w:t>
      </w:r>
      <w:r w:rsidRPr="009752AE">
        <w:rPr>
          <w:sz w:val="24"/>
          <w:szCs w:val="24"/>
          <w:lang w:val="en-NZ" w:bidi="he-IL"/>
        </w:rPr>
        <w:t>Faith knows that the Devil is a schemer who preys on our fallen tendency to become distracted</w:t>
      </w:r>
      <w:r w:rsidR="004A6E0C" w:rsidRPr="009752AE">
        <w:rPr>
          <w:sz w:val="24"/>
          <w:szCs w:val="24"/>
          <w:lang w:val="en-NZ" w:bidi="he-IL"/>
        </w:rPr>
        <w:t xml:space="preserve"> and to take our eyes of our Lord</w:t>
      </w:r>
      <w:r w:rsidRPr="009752AE">
        <w:rPr>
          <w:sz w:val="24"/>
          <w:szCs w:val="24"/>
          <w:lang w:val="en-NZ" w:bidi="he-IL"/>
        </w:rPr>
        <w:t>. Faith strives to concentrate on the means of grace and on the majesty of the person and work of Christ</w:t>
      </w:r>
      <w:r w:rsidR="00423D7A" w:rsidRPr="009752AE">
        <w:rPr>
          <w:sz w:val="24"/>
          <w:szCs w:val="24"/>
          <w:lang w:val="en-NZ" w:bidi="he-IL"/>
        </w:rPr>
        <w:t>.</w:t>
      </w:r>
    </w:p>
    <w:p w14:paraId="432F05E0" w14:textId="3A39A6F8" w:rsidR="004A6E0C" w:rsidRPr="009752AE" w:rsidRDefault="007A2E73" w:rsidP="00984853">
      <w:pPr>
        <w:pStyle w:val="ListParagraph"/>
        <w:numPr>
          <w:ilvl w:val="0"/>
          <w:numId w:val="6"/>
        </w:numPr>
        <w:spacing w:after="200" w:line="276" w:lineRule="auto"/>
        <w:jc w:val="both"/>
        <w:rPr>
          <w:sz w:val="24"/>
          <w:szCs w:val="24"/>
          <w:lang w:val="en-NZ" w:bidi="he-IL"/>
        </w:rPr>
      </w:pPr>
      <w:r w:rsidRPr="009752AE">
        <w:rPr>
          <w:sz w:val="24"/>
          <w:szCs w:val="24"/>
          <w:lang w:val="en-NZ" w:bidi="he-IL"/>
        </w:rPr>
        <w:t>When the Evil One lies to us in order to make us d</w:t>
      </w:r>
      <w:r w:rsidR="00641C99" w:rsidRPr="009752AE">
        <w:rPr>
          <w:sz w:val="24"/>
          <w:szCs w:val="24"/>
          <w:lang w:val="en-NZ" w:bidi="he-IL"/>
        </w:rPr>
        <w:t>oubt</w:t>
      </w:r>
      <w:r w:rsidRPr="009752AE">
        <w:rPr>
          <w:sz w:val="24"/>
          <w:szCs w:val="24"/>
          <w:lang w:val="en-NZ" w:bidi="he-IL"/>
        </w:rPr>
        <w:t>:</w:t>
      </w:r>
      <w:r w:rsidR="00C7157F" w:rsidRPr="009752AE">
        <w:rPr>
          <w:sz w:val="24"/>
          <w:szCs w:val="24"/>
          <w:lang w:val="en-NZ" w:bidi="he-IL"/>
        </w:rPr>
        <w:t xml:space="preserve"> </w:t>
      </w:r>
      <w:r w:rsidRPr="009752AE">
        <w:rPr>
          <w:sz w:val="24"/>
          <w:szCs w:val="24"/>
          <w:lang w:val="en-NZ" w:bidi="he-IL"/>
        </w:rPr>
        <w:t>Faith trusts in the assuring Word of God for the believer.</w:t>
      </w:r>
      <w:r w:rsidR="00C7157F" w:rsidRPr="009752AE">
        <w:rPr>
          <w:sz w:val="24"/>
          <w:szCs w:val="24"/>
          <w:lang w:val="en-NZ" w:bidi="he-IL"/>
        </w:rPr>
        <w:t xml:space="preserve"> </w:t>
      </w:r>
      <w:r w:rsidR="004A6E0C" w:rsidRPr="009752AE">
        <w:rPr>
          <w:sz w:val="24"/>
          <w:szCs w:val="24"/>
          <w:lang w:val="en-NZ" w:eastAsia="ja-JP" w:bidi="he-IL"/>
        </w:rPr>
        <w:t>“</w:t>
      </w:r>
      <w:r w:rsidR="004A6E0C" w:rsidRPr="009752AE">
        <w:rPr>
          <w:i/>
          <w:sz w:val="24"/>
          <w:szCs w:val="24"/>
          <w:lang w:val="en-NZ" w:eastAsia="ja-JP" w:bidi="he-IL"/>
        </w:rPr>
        <w:t>There is therefore now no condemnation for those who are in Christ Jesus</w:t>
      </w:r>
      <w:r w:rsidR="004A6E0C" w:rsidRPr="009752AE">
        <w:rPr>
          <w:sz w:val="24"/>
          <w:szCs w:val="24"/>
          <w:lang w:val="en-NZ" w:eastAsia="ja-JP" w:bidi="he-IL"/>
        </w:rPr>
        <w:t>” (Rom 8:1)</w:t>
      </w:r>
      <w:r w:rsidR="00385024">
        <w:rPr>
          <w:sz w:val="24"/>
          <w:szCs w:val="24"/>
          <w:lang w:val="en-NZ" w:eastAsia="ja-JP" w:bidi="he-IL"/>
        </w:rPr>
        <w:t>.</w:t>
      </w:r>
    </w:p>
    <w:p w14:paraId="0EA50AF8" w14:textId="4EA0E72D" w:rsidR="001D0381" w:rsidRPr="009752AE" w:rsidRDefault="00D92CC2" w:rsidP="00BE2D9A">
      <w:pPr>
        <w:spacing w:after="200" w:line="276" w:lineRule="auto"/>
        <w:jc w:val="both"/>
        <w:rPr>
          <w:sz w:val="24"/>
          <w:szCs w:val="24"/>
          <w:lang w:val="en-NZ" w:bidi="he-IL"/>
        </w:rPr>
      </w:pPr>
      <w:r w:rsidRPr="009752AE">
        <w:rPr>
          <w:sz w:val="24"/>
          <w:szCs w:val="24"/>
          <w:lang w:val="en-NZ" w:bidi="he-IL"/>
        </w:rPr>
        <w:t xml:space="preserve">When the Lord said to believing Abraham </w:t>
      </w:r>
      <w:r w:rsidRPr="009752AE">
        <w:rPr>
          <w:sz w:val="24"/>
          <w:szCs w:val="24"/>
          <w:lang w:val="en-NZ"/>
        </w:rPr>
        <w:t>“</w:t>
      </w:r>
      <w:r w:rsidRPr="009752AE">
        <w:rPr>
          <w:i/>
          <w:sz w:val="24"/>
          <w:szCs w:val="24"/>
          <w:lang w:val="en-NZ"/>
        </w:rPr>
        <w:t xml:space="preserve">Fear </w:t>
      </w:r>
      <w:r w:rsidR="00684AE7" w:rsidRPr="009752AE">
        <w:rPr>
          <w:i/>
          <w:sz w:val="24"/>
          <w:szCs w:val="24"/>
          <w:lang w:val="en-NZ"/>
        </w:rPr>
        <w:t>not, …</w:t>
      </w:r>
      <w:r w:rsidRPr="009752AE">
        <w:rPr>
          <w:i/>
          <w:sz w:val="24"/>
          <w:szCs w:val="24"/>
          <w:lang w:val="en-NZ"/>
        </w:rPr>
        <w:t xml:space="preserve"> I am your shield</w:t>
      </w:r>
      <w:r w:rsidRPr="009752AE">
        <w:rPr>
          <w:sz w:val="24"/>
          <w:szCs w:val="24"/>
          <w:lang w:val="en-NZ"/>
        </w:rPr>
        <w:t>”</w:t>
      </w:r>
      <w:r w:rsidR="00B92656" w:rsidRPr="009752AE">
        <w:rPr>
          <w:sz w:val="24"/>
          <w:szCs w:val="24"/>
          <w:lang w:val="en-NZ"/>
        </w:rPr>
        <w:t xml:space="preserve">, </w:t>
      </w:r>
      <w:r w:rsidRPr="009752AE">
        <w:rPr>
          <w:sz w:val="24"/>
          <w:szCs w:val="24"/>
          <w:lang w:val="en-NZ" w:bidi="he-IL"/>
        </w:rPr>
        <w:t xml:space="preserve">He </w:t>
      </w:r>
      <w:r w:rsidR="002850FE" w:rsidRPr="009752AE">
        <w:rPr>
          <w:sz w:val="24"/>
          <w:szCs w:val="24"/>
          <w:lang w:val="en-NZ" w:bidi="he-IL"/>
        </w:rPr>
        <w:t>shielded</w:t>
      </w:r>
      <w:r w:rsidRPr="009752AE">
        <w:rPr>
          <w:sz w:val="24"/>
          <w:szCs w:val="24"/>
          <w:lang w:val="en-NZ" w:bidi="he-IL"/>
        </w:rPr>
        <w:t xml:space="preserve"> the ‘father of faith’ with the life of His dear Son.</w:t>
      </w:r>
      <w:r w:rsidR="00B92656" w:rsidRPr="009752AE">
        <w:rPr>
          <w:sz w:val="24"/>
          <w:szCs w:val="24"/>
          <w:lang w:val="en-NZ" w:bidi="he-IL"/>
        </w:rPr>
        <w:t xml:space="preserve"> </w:t>
      </w:r>
      <w:r w:rsidR="001D0381" w:rsidRPr="009752AE">
        <w:rPr>
          <w:sz w:val="24"/>
          <w:szCs w:val="24"/>
          <w:lang w:val="en-NZ" w:bidi="he-IL"/>
        </w:rPr>
        <w:t>He does the same for all who are spiritual descendants of believing Abraham (Gal 3:29).</w:t>
      </w:r>
    </w:p>
    <w:p w14:paraId="6CA28FAD" w14:textId="4EDF3675" w:rsidR="001D0381" w:rsidRPr="009752AE" w:rsidRDefault="00E41934" w:rsidP="00BE2D9A">
      <w:pPr>
        <w:spacing w:after="200" w:line="276" w:lineRule="auto"/>
        <w:jc w:val="both"/>
        <w:rPr>
          <w:sz w:val="24"/>
          <w:szCs w:val="24"/>
          <w:lang w:val="en-NZ" w:bidi="he-IL"/>
        </w:rPr>
      </w:pPr>
      <w:r w:rsidRPr="009752AE">
        <w:rPr>
          <w:sz w:val="24"/>
          <w:szCs w:val="24"/>
          <w:lang w:val="en-NZ" w:bidi="he-IL"/>
        </w:rPr>
        <w:t>Brothers and sisters</w:t>
      </w:r>
      <w:r w:rsidR="002850FE" w:rsidRPr="009752AE">
        <w:rPr>
          <w:sz w:val="24"/>
          <w:szCs w:val="24"/>
          <w:lang w:val="en-NZ" w:bidi="he-IL"/>
        </w:rPr>
        <w:t xml:space="preserve"> </w:t>
      </w:r>
      <w:r w:rsidRPr="009752AE">
        <w:rPr>
          <w:sz w:val="24"/>
          <w:szCs w:val="24"/>
          <w:lang w:val="en-NZ"/>
        </w:rPr>
        <w:t>stand</w:t>
      </w:r>
      <w:r w:rsidR="002850FE" w:rsidRPr="009752AE">
        <w:rPr>
          <w:sz w:val="24"/>
          <w:szCs w:val="24"/>
          <w:lang w:val="en-NZ"/>
        </w:rPr>
        <w:t xml:space="preserve"> strong in the Lord by taking up the protective shield of faith in Christ.</w:t>
      </w:r>
      <w:r w:rsidR="00CB27AE" w:rsidRPr="009752AE">
        <w:rPr>
          <w:sz w:val="24"/>
          <w:szCs w:val="24"/>
          <w:lang w:val="en-NZ"/>
        </w:rPr>
        <w:t xml:space="preserve"> </w:t>
      </w:r>
    </w:p>
    <w:sectPr w:rsidR="001D0381" w:rsidRPr="009752AE" w:rsidSect="00AC7F1C">
      <w:pgSz w:w="11907" w:h="16840" w:code="9"/>
      <w:pgMar w:top="1134" w:right="1418" w:bottom="1134" w:left="1418"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36952"/>
    <w:multiLevelType w:val="hybridMultilevel"/>
    <w:tmpl w:val="63D2DEA4"/>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F736F6F"/>
    <w:multiLevelType w:val="hybridMultilevel"/>
    <w:tmpl w:val="B5EE0842"/>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 w15:restartNumberingAfterBreak="0">
    <w:nsid w:val="1FB636BC"/>
    <w:multiLevelType w:val="hybridMultilevel"/>
    <w:tmpl w:val="4360252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20324A92"/>
    <w:multiLevelType w:val="hybridMultilevel"/>
    <w:tmpl w:val="238866B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4" w15:restartNumberingAfterBreak="0">
    <w:nsid w:val="2A897DE4"/>
    <w:multiLevelType w:val="hybridMultilevel"/>
    <w:tmpl w:val="C9C2AD1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5" w15:restartNumberingAfterBreak="0">
    <w:nsid w:val="337D7EF0"/>
    <w:multiLevelType w:val="hybridMultilevel"/>
    <w:tmpl w:val="863C3ABA"/>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6" w15:restartNumberingAfterBreak="0">
    <w:nsid w:val="36E36349"/>
    <w:multiLevelType w:val="hybridMultilevel"/>
    <w:tmpl w:val="64E4DF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15:restartNumberingAfterBreak="0">
    <w:nsid w:val="37267B9B"/>
    <w:multiLevelType w:val="hybridMultilevel"/>
    <w:tmpl w:val="551ED2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3A535158"/>
    <w:multiLevelType w:val="hybridMultilevel"/>
    <w:tmpl w:val="728CD06A"/>
    <w:lvl w:ilvl="0" w:tplc="33489928">
      <w:start w:val="1"/>
      <w:numFmt w:val="lowerLetter"/>
      <w:lvlText w:val="%1)"/>
      <w:lvlJc w:val="left"/>
      <w:pPr>
        <w:ind w:left="720" w:hanging="360"/>
      </w:pPr>
      <w:rPr>
        <w:rFonts w:ascii="Times New Roman" w:eastAsia="Calibri" w:hAnsi="Times New Roman" w:cs="Times New Roman"/>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524432E5"/>
    <w:multiLevelType w:val="hybridMultilevel"/>
    <w:tmpl w:val="67EC49B0"/>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94C0E0B"/>
    <w:multiLevelType w:val="hybridMultilevel"/>
    <w:tmpl w:val="F7F4E2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E524714"/>
    <w:multiLevelType w:val="hybridMultilevel"/>
    <w:tmpl w:val="012089E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2" w15:restartNumberingAfterBreak="0">
    <w:nsid w:val="617478B0"/>
    <w:multiLevelType w:val="hybridMultilevel"/>
    <w:tmpl w:val="A3905E84"/>
    <w:lvl w:ilvl="0" w:tplc="14090017">
      <w:start w:val="1"/>
      <w:numFmt w:val="lowerLetter"/>
      <w:lvlText w:val="%1)"/>
      <w:lvlJc w:val="left"/>
      <w:pPr>
        <w:ind w:left="360" w:hanging="360"/>
      </w:pPr>
      <w:rPr>
        <w:rFonts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3" w15:restartNumberingAfterBreak="0">
    <w:nsid w:val="62117839"/>
    <w:multiLevelType w:val="hybridMultilevel"/>
    <w:tmpl w:val="1B8C11EC"/>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4" w15:restartNumberingAfterBreak="0">
    <w:nsid w:val="62616689"/>
    <w:multiLevelType w:val="hybridMultilevel"/>
    <w:tmpl w:val="E592B88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5" w15:restartNumberingAfterBreak="0">
    <w:nsid w:val="7E6251BD"/>
    <w:multiLevelType w:val="hybridMultilevel"/>
    <w:tmpl w:val="87C402C4"/>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0"/>
  </w:num>
  <w:num w:numId="2">
    <w:abstractNumId w:val="1"/>
  </w:num>
  <w:num w:numId="3">
    <w:abstractNumId w:val="5"/>
  </w:num>
  <w:num w:numId="4">
    <w:abstractNumId w:val="13"/>
  </w:num>
  <w:num w:numId="5">
    <w:abstractNumId w:val="15"/>
  </w:num>
  <w:num w:numId="6">
    <w:abstractNumId w:val="12"/>
  </w:num>
  <w:num w:numId="7">
    <w:abstractNumId w:val="9"/>
  </w:num>
  <w:num w:numId="8">
    <w:abstractNumId w:val="11"/>
  </w:num>
  <w:num w:numId="9">
    <w:abstractNumId w:val="4"/>
  </w:num>
  <w:num w:numId="10">
    <w:abstractNumId w:val="0"/>
  </w:num>
  <w:num w:numId="11">
    <w:abstractNumId w:val="14"/>
  </w:num>
  <w:num w:numId="12">
    <w:abstractNumId w:val="3"/>
  </w:num>
  <w:num w:numId="13">
    <w:abstractNumId w:val="6"/>
  </w:num>
  <w:num w:numId="14">
    <w:abstractNumId w:val="2"/>
  </w:num>
  <w:num w:numId="15">
    <w:abstractNumId w:val="7"/>
  </w:num>
  <w:num w:numId="16">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58"/>
    <w:rsid w:val="00016FB5"/>
    <w:rsid w:val="000261BA"/>
    <w:rsid w:val="0003387B"/>
    <w:rsid w:val="0004791F"/>
    <w:rsid w:val="00054F12"/>
    <w:rsid w:val="00060DF6"/>
    <w:rsid w:val="000664A2"/>
    <w:rsid w:val="000A1AA4"/>
    <w:rsid w:val="000B618C"/>
    <w:rsid w:val="000C0B47"/>
    <w:rsid w:val="000C75EE"/>
    <w:rsid w:val="000D68DF"/>
    <w:rsid w:val="000E0E04"/>
    <w:rsid w:val="000F078A"/>
    <w:rsid w:val="00105C45"/>
    <w:rsid w:val="00106BA1"/>
    <w:rsid w:val="00135B34"/>
    <w:rsid w:val="00147837"/>
    <w:rsid w:val="00150268"/>
    <w:rsid w:val="00154CF4"/>
    <w:rsid w:val="0015585F"/>
    <w:rsid w:val="00161941"/>
    <w:rsid w:val="0017700E"/>
    <w:rsid w:val="00184BE5"/>
    <w:rsid w:val="001933B6"/>
    <w:rsid w:val="00197298"/>
    <w:rsid w:val="001A0A6F"/>
    <w:rsid w:val="001A0FF8"/>
    <w:rsid w:val="001A241F"/>
    <w:rsid w:val="001B1D52"/>
    <w:rsid w:val="001C2041"/>
    <w:rsid w:val="001D0381"/>
    <w:rsid w:val="001D0DF7"/>
    <w:rsid w:val="001E6AEE"/>
    <w:rsid w:val="001F2B5F"/>
    <w:rsid w:val="002125B7"/>
    <w:rsid w:val="002338CB"/>
    <w:rsid w:val="00250825"/>
    <w:rsid w:val="002512F9"/>
    <w:rsid w:val="002541A5"/>
    <w:rsid w:val="00280514"/>
    <w:rsid w:val="00281E7B"/>
    <w:rsid w:val="002850FE"/>
    <w:rsid w:val="002968AF"/>
    <w:rsid w:val="002A5759"/>
    <w:rsid w:val="002B2E7B"/>
    <w:rsid w:val="002B76DE"/>
    <w:rsid w:val="002D7839"/>
    <w:rsid w:val="002F3E33"/>
    <w:rsid w:val="002F5895"/>
    <w:rsid w:val="002F6438"/>
    <w:rsid w:val="00301CC4"/>
    <w:rsid w:val="00313912"/>
    <w:rsid w:val="003400DB"/>
    <w:rsid w:val="00340F94"/>
    <w:rsid w:val="00342D33"/>
    <w:rsid w:val="003579DD"/>
    <w:rsid w:val="0036712F"/>
    <w:rsid w:val="00385024"/>
    <w:rsid w:val="003902F1"/>
    <w:rsid w:val="003C39FC"/>
    <w:rsid w:val="003D0F49"/>
    <w:rsid w:val="003D3E4A"/>
    <w:rsid w:val="003E2713"/>
    <w:rsid w:val="003F15BE"/>
    <w:rsid w:val="003F2FF4"/>
    <w:rsid w:val="00402B25"/>
    <w:rsid w:val="00410764"/>
    <w:rsid w:val="00423D7A"/>
    <w:rsid w:val="00437969"/>
    <w:rsid w:val="00441D1B"/>
    <w:rsid w:val="004469FF"/>
    <w:rsid w:val="00464107"/>
    <w:rsid w:val="00470D92"/>
    <w:rsid w:val="00472F65"/>
    <w:rsid w:val="0047323D"/>
    <w:rsid w:val="004A2913"/>
    <w:rsid w:val="004A6E0C"/>
    <w:rsid w:val="004B24CF"/>
    <w:rsid w:val="004B61A4"/>
    <w:rsid w:val="004D0EAE"/>
    <w:rsid w:val="00506214"/>
    <w:rsid w:val="00511BC5"/>
    <w:rsid w:val="0053151D"/>
    <w:rsid w:val="00532DB6"/>
    <w:rsid w:val="0054252C"/>
    <w:rsid w:val="00543751"/>
    <w:rsid w:val="00564938"/>
    <w:rsid w:val="00567060"/>
    <w:rsid w:val="00567FBC"/>
    <w:rsid w:val="00574C30"/>
    <w:rsid w:val="00583AB1"/>
    <w:rsid w:val="00584C59"/>
    <w:rsid w:val="00590B22"/>
    <w:rsid w:val="005A4C41"/>
    <w:rsid w:val="005B3CBC"/>
    <w:rsid w:val="005B4896"/>
    <w:rsid w:val="005B5CC9"/>
    <w:rsid w:val="005B7331"/>
    <w:rsid w:val="005B7880"/>
    <w:rsid w:val="005C46E2"/>
    <w:rsid w:val="005C53BD"/>
    <w:rsid w:val="005C7C35"/>
    <w:rsid w:val="005D685A"/>
    <w:rsid w:val="005F07D5"/>
    <w:rsid w:val="005F3CD3"/>
    <w:rsid w:val="00605DA0"/>
    <w:rsid w:val="006117CC"/>
    <w:rsid w:val="00620160"/>
    <w:rsid w:val="0062078E"/>
    <w:rsid w:val="00627315"/>
    <w:rsid w:val="00627F67"/>
    <w:rsid w:val="00637E17"/>
    <w:rsid w:val="00641C99"/>
    <w:rsid w:val="0064627A"/>
    <w:rsid w:val="00655CCB"/>
    <w:rsid w:val="00666FC7"/>
    <w:rsid w:val="00684AE7"/>
    <w:rsid w:val="006D363F"/>
    <w:rsid w:val="006E0CD1"/>
    <w:rsid w:val="006E2C68"/>
    <w:rsid w:val="006F266E"/>
    <w:rsid w:val="006F7492"/>
    <w:rsid w:val="007217F7"/>
    <w:rsid w:val="0074023C"/>
    <w:rsid w:val="00745CF8"/>
    <w:rsid w:val="00745DDB"/>
    <w:rsid w:val="00752A5B"/>
    <w:rsid w:val="007625C5"/>
    <w:rsid w:val="00763DF4"/>
    <w:rsid w:val="0076452F"/>
    <w:rsid w:val="007715F6"/>
    <w:rsid w:val="00773971"/>
    <w:rsid w:val="0077763C"/>
    <w:rsid w:val="00780DEA"/>
    <w:rsid w:val="007833FE"/>
    <w:rsid w:val="00785E86"/>
    <w:rsid w:val="00786864"/>
    <w:rsid w:val="007A2E73"/>
    <w:rsid w:val="007A4649"/>
    <w:rsid w:val="007A5658"/>
    <w:rsid w:val="007A7807"/>
    <w:rsid w:val="007B1CAB"/>
    <w:rsid w:val="007C5592"/>
    <w:rsid w:val="007D2413"/>
    <w:rsid w:val="007E7B80"/>
    <w:rsid w:val="00800707"/>
    <w:rsid w:val="00815DB8"/>
    <w:rsid w:val="00823D8C"/>
    <w:rsid w:val="008338F5"/>
    <w:rsid w:val="00834275"/>
    <w:rsid w:val="00835AF9"/>
    <w:rsid w:val="00836013"/>
    <w:rsid w:val="008559A2"/>
    <w:rsid w:val="00871FDF"/>
    <w:rsid w:val="00874813"/>
    <w:rsid w:val="00874C14"/>
    <w:rsid w:val="008828B6"/>
    <w:rsid w:val="00883945"/>
    <w:rsid w:val="008859FF"/>
    <w:rsid w:val="008940CA"/>
    <w:rsid w:val="008A2A1C"/>
    <w:rsid w:val="008B3D64"/>
    <w:rsid w:val="008E67DB"/>
    <w:rsid w:val="008E75A6"/>
    <w:rsid w:val="008F358D"/>
    <w:rsid w:val="00942423"/>
    <w:rsid w:val="0096089E"/>
    <w:rsid w:val="00961AA5"/>
    <w:rsid w:val="009752AE"/>
    <w:rsid w:val="00981E62"/>
    <w:rsid w:val="00984165"/>
    <w:rsid w:val="00990BD5"/>
    <w:rsid w:val="009B0014"/>
    <w:rsid w:val="009E5385"/>
    <w:rsid w:val="00A0115E"/>
    <w:rsid w:val="00A1783B"/>
    <w:rsid w:val="00A24507"/>
    <w:rsid w:val="00A24862"/>
    <w:rsid w:val="00A24F84"/>
    <w:rsid w:val="00A337D5"/>
    <w:rsid w:val="00A35184"/>
    <w:rsid w:val="00A41964"/>
    <w:rsid w:val="00A444EE"/>
    <w:rsid w:val="00A45DB5"/>
    <w:rsid w:val="00A46D1C"/>
    <w:rsid w:val="00A5122A"/>
    <w:rsid w:val="00A62C14"/>
    <w:rsid w:val="00A870C3"/>
    <w:rsid w:val="00A90E4F"/>
    <w:rsid w:val="00AA0D0F"/>
    <w:rsid w:val="00AC7F1C"/>
    <w:rsid w:val="00AD3A49"/>
    <w:rsid w:val="00AF5395"/>
    <w:rsid w:val="00B062C4"/>
    <w:rsid w:val="00B34AED"/>
    <w:rsid w:val="00B46A57"/>
    <w:rsid w:val="00B51057"/>
    <w:rsid w:val="00B618F5"/>
    <w:rsid w:val="00B7710F"/>
    <w:rsid w:val="00B92656"/>
    <w:rsid w:val="00B97C06"/>
    <w:rsid w:val="00BB16F0"/>
    <w:rsid w:val="00BB266A"/>
    <w:rsid w:val="00BB380E"/>
    <w:rsid w:val="00BC26F5"/>
    <w:rsid w:val="00BD7003"/>
    <w:rsid w:val="00BE2D9A"/>
    <w:rsid w:val="00BF0102"/>
    <w:rsid w:val="00BF341B"/>
    <w:rsid w:val="00C00D6D"/>
    <w:rsid w:val="00C505E0"/>
    <w:rsid w:val="00C61DDA"/>
    <w:rsid w:val="00C664D2"/>
    <w:rsid w:val="00C66615"/>
    <w:rsid w:val="00C67F3C"/>
    <w:rsid w:val="00C7157F"/>
    <w:rsid w:val="00C7518A"/>
    <w:rsid w:val="00C75269"/>
    <w:rsid w:val="00C75EB8"/>
    <w:rsid w:val="00C76957"/>
    <w:rsid w:val="00CA2F29"/>
    <w:rsid w:val="00CA4452"/>
    <w:rsid w:val="00CA6406"/>
    <w:rsid w:val="00CB27AE"/>
    <w:rsid w:val="00CB5476"/>
    <w:rsid w:val="00CD36FC"/>
    <w:rsid w:val="00CD4333"/>
    <w:rsid w:val="00CD68CF"/>
    <w:rsid w:val="00CD74D1"/>
    <w:rsid w:val="00CE2607"/>
    <w:rsid w:val="00D03CA2"/>
    <w:rsid w:val="00D1041B"/>
    <w:rsid w:val="00D11D02"/>
    <w:rsid w:val="00D31E98"/>
    <w:rsid w:val="00D47D5E"/>
    <w:rsid w:val="00D71925"/>
    <w:rsid w:val="00D8113C"/>
    <w:rsid w:val="00D86CE8"/>
    <w:rsid w:val="00D92CC2"/>
    <w:rsid w:val="00D94D4F"/>
    <w:rsid w:val="00D95224"/>
    <w:rsid w:val="00DB185F"/>
    <w:rsid w:val="00DB262D"/>
    <w:rsid w:val="00DB6E65"/>
    <w:rsid w:val="00DB7076"/>
    <w:rsid w:val="00DC5661"/>
    <w:rsid w:val="00DD02D6"/>
    <w:rsid w:val="00DD12C1"/>
    <w:rsid w:val="00E21EEF"/>
    <w:rsid w:val="00E2205A"/>
    <w:rsid w:val="00E41934"/>
    <w:rsid w:val="00E541BA"/>
    <w:rsid w:val="00E573C0"/>
    <w:rsid w:val="00E61C2C"/>
    <w:rsid w:val="00E65DB3"/>
    <w:rsid w:val="00E922DF"/>
    <w:rsid w:val="00E924DC"/>
    <w:rsid w:val="00EA2AA0"/>
    <w:rsid w:val="00EB2535"/>
    <w:rsid w:val="00EB4DEA"/>
    <w:rsid w:val="00EC1955"/>
    <w:rsid w:val="00EC37F6"/>
    <w:rsid w:val="00EC6E36"/>
    <w:rsid w:val="00ED0DA0"/>
    <w:rsid w:val="00F17F43"/>
    <w:rsid w:val="00F43422"/>
    <w:rsid w:val="00F60D68"/>
    <w:rsid w:val="00F63169"/>
    <w:rsid w:val="00F64395"/>
    <w:rsid w:val="00F650A6"/>
    <w:rsid w:val="00F8741D"/>
    <w:rsid w:val="00FB0586"/>
    <w:rsid w:val="00FC2BE3"/>
    <w:rsid w:val="00FE67FA"/>
    <w:rsid w:val="00FF1817"/>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ED7D1F"/>
  <w15:chartTrackingRefBased/>
  <w15:docId w15:val="{E48833A1-2401-4421-B6F5-BB933059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NZ"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eastAsia="en-US"/>
    </w:rPr>
  </w:style>
  <w:style w:type="paragraph" w:styleId="Heading1">
    <w:name w:val="heading 1"/>
    <w:basedOn w:val="Normal"/>
    <w:next w:val="Normal"/>
    <w:qFormat/>
    <w:pPr>
      <w:keepNext/>
      <w:jc w:val="center"/>
      <w:outlineLvl w:val="0"/>
    </w:pPr>
    <w:rPr>
      <w:b/>
      <w:snapToGrid w:val="0"/>
      <w:sz w:val="24"/>
      <w:lang w:val="en-US"/>
    </w:rPr>
  </w:style>
  <w:style w:type="paragraph" w:styleId="Heading2">
    <w:name w:val="heading 2"/>
    <w:basedOn w:val="Normal"/>
    <w:next w:val="Normal"/>
    <w:qFormat/>
    <w:pPr>
      <w:keepNext/>
      <w:outlineLvl w:val="1"/>
    </w:pPr>
    <w:rPr>
      <w:snapToGrid w:val="0"/>
      <w:sz w:val="24"/>
      <w:lang w:val="en-US"/>
    </w:rPr>
  </w:style>
  <w:style w:type="paragraph" w:styleId="Heading3">
    <w:name w:val="heading 3"/>
    <w:basedOn w:val="Normal"/>
    <w:next w:val="Normal"/>
    <w:qFormat/>
    <w:pPr>
      <w:keepNext/>
      <w:outlineLvl w:val="2"/>
    </w:pPr>
    <w:rPr>
      <w:b/>
      <w:snapToGrid w:val="0"/>
      <w:sz w:val="24"/>
      <w:lang w:val="en-US"/>
    </w:rPr>
  </w:style>
  <w:style w:type="paragraph" w:styleId="Heading4">
    <w:name w:val="heading 4"/>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3"/>
    </w:pPr>
    <w:rPr>
      <w:i/>
      <w:sz w:val="24"/>
    </w:rPr>
  </w:style>
  <w:style w:type="paragraph" w:styleId="Heading5">
    <w:name w:val="heading 5"/>
    <w:basedOn w:val="Normal"/>
    <w:next w:val="Normal"/>
    <w:qFormat/>
    <w:pPr>
      <w:keepNext/>
      <w:jc w:val="center"/>
      <w:outlineLvl w:val="4"/>
    </w:pPr>
    <w:rPr>
      <w:sz w:val="24"/>
    </w:rPr>
  </w:style>
  <w:style w:type="paragraph" w:styleId="Heading6">
    <w:name w:val="heading 6"/>
    <w:basedOn w:val="Normal"/>
    <w:next w:val="Normal"/>
    <w:qFormat/>
    <w:pPr>
      <w:keepNext/>
      <w:tabs>
        <w:tab w:val="left" w:pos="0"/>
        <w:tab w:val="left" w:pos="454"/>
        <w:tab w:val="left" w:pos="850"/>
        <w:tab w:val="left" w:pos="1417"/>
        <w:tab w:val="left" w:pos="1700"/>
        <w:tab w:val="left" w:pos="1984"/>
        <w:tab w:val="left" w:pos="2267"/>
        <w:tab w:val="left" w:pos="2551"/>
        <w:tab w:val="left" w:pos="2834"/>
        <w:tab w:val="left" w:pos="3118"/>
        <w:tab w:val="left" w:pos="3401"/>
        <w:tab w:val="left" w:pos="3685"/>
        <w:tab w:val="left" w:pos="3968"/>
      </w:tabs>
      <w:jc w:val="both"/>
      <w:outlineLvl w:val="5"/>
    </w:pPr>
    <w:rPr>
      <w:b/>
      <w:sz w:val="24"/>
    </w:rPr>
  </w:style>
  <w:style w:type="paragraph" w:styleId="Heading7">
    <w:name w:val="heading 7"/>
    <w:basedOn w:val="Normal"/>
    <w:next w:val="Normal"/>
    <w:qFormat/>
    <w:pPr>
      <w:keepNext/>
      <w:ind w:left="360"/>
      <w:outlineLvl w:val="6"/>
    </w:pPr>
    <w:rPr>
      <w:sz w:val="24"/>
    </w:rPr>
  </w:style>
  <w:style w:type="paragraph" w:styleId="Heading8">
    <w:name w:val="heading 8"/>
    <w:basedOn w:val="Normal"/>
    <w:next w:val="Normal"/>
    <w:qFormat/>
    <w:pPr>
      <w:keepNext/>
      <w:outlineLvl w:val="7"/>
    </w:pPr>
    <w:rPr>
      <w:i/>
      <w:snapToGrid w:val="0"/>
      <w:sz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lang w:val="en-US"/>
    </w:rPr>
  </w:style>
  <w:style w:type="paragraph" w:styleId="BodyText">
    <w:name w:val="Body Text"/>
    <w:basedOn w:val="Normal"/>
    <w:semiHidden/>
    <w:pPr>
      <w:jc w:val="center"/>
    </w:pPr>
    <w:rPr>
      <w:snapToGrid w:val="0"/>
      <w:sz w:val="24"/>
      <w:lang w:val="en-US"/>
    </w:rPr>
  </w:style>
  <w:style w:type="paragraph" w:styleId="BodyText2">
    <w:name w:val="Body Text 2"/>
    <w:basedOn w:val="Normal"/>
    <w:semiHidden/>
    <w:rPr>
      <w:sz w:val="24"/>
    </w:rPr>
  </w:style>
  <w:style w:type="character" w:styleId="Hyperlink">
    <w:name w:val="Hyperlink"/>
    <w:semiHidden/>
    <w:rPr>
      <w:color w:val="0000FF"/>
      <w:u w:val="single"/>
    </w:rPr>
  </w:style>
  <w:style w:type="paragraph" w:customStyle="1" w:styleId="Details">
    <w:name w:val="Details"/>
    <w:basedOn w:val="Normal"/>
    <w:pPr>
      <w:tabs>
        <w:tab w:val="left" w:pos="1417"/>
      </w:tabs>
      <w:suppressAutoHyphens/>
    </w:pPr>
    <w:rPr>
      <w:rFonts w:ascii="Comic Sans MS" w:hAnsi="Comic Sans MS"/>
      <w:sz w:val="22"/>
      <w:lang w:val="en-AU"/>
    </w:rPr>
  </w:style>
  <w:style w:type="paragraph" w:styleId="BodyTextIndent">
    <w:name w:val="Body Text Indent"/>
    <w:basedOn w:val="Normal"/>
    <w:semiHidden/>
    <w:pPr>
      <w:ind w:left="360" w:firstLine="360"/>
    </w:pPr>
    <w:rPr>
      <w:sz w:val="24"/>
    </w:rPr>
  </w:style>
  <w:style w:type="paragraph" w:styleId="BodyTextIndent2">
    <w:name w:val="Body Text Indent 2"/>
    <w:basedOn w:val="Normal"/>
    <w:semiHidden/>
    <w:pPr>
      <w:ind w:left="720"/>
    </w:pPr>
    <w:rPr>
      <w:sz w:val="24"/>
    </w:rPr>
  </w:style>
  <w:style w:type="paragraph" w:styleId="BodyText3">
    <w:name w:val="Body Text 3"/>
    <w:basedOn w:val="Normal"/>
    <w:semiHidden/>
    <w:rPr>
      <w:i/>
      <w:snapToGrid w:val="0"/>
      <w:sz w:val="24"/>
      <w:lang w:val="en-US"/>
    </w:rPr>
  </w:style>
  <w:style w:type="paragraph" w:styleId="Footer">
    <w:name w:val="footer"/>
    <w:basedOn w:val="Normal"/>
    <w:semiHidden/>
    <w:pPr>
      <w:tabs>
        <w:tab w:val="center" w:pos="4819"/>
        <w:tab w:val="right" w:pos="9071"/>
      </w:tabs>
    </w:pPr>
    <w:rPr>
      <w:rFonts w:ascii="Tms Rmn" w:hAnsi="Tms Rmn"/>
      <w:lang w:val="en-AU"/>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3">
    <w:name w:val="Body Text Indent 3"/>
    <w:basedOn w:val="Normal"/>
    <w:semiHidden/>
    <w:pPr>
      <w:ind w:left="360"/>
      <w:jc w:val="center"/>
    </w:pPr>
    <w:rPr>
      <w:i/>
      <w:snapToGrid w:val="0"/>
      <w:lang w:val="en-US"/>
    </w:rPr>
  </w:style>
  <w:style w:type="character" w:styleId="FollowedHyperlink">
    <w:name w:val="FollowedHyperlink"/>
    <w:semiHidden/>
    <w:rPr>
      <w:color w:val="800080"/>
      <w:u w:val="single"/>
    </w:rPr>
  </w:style>
  <w:style w:type="paragraph" w:styleId="Subtitle">
    <w:name w:val="Subtitle"/>
    <w:basedOn w:val="Normal"/>
    <w:qFormat/>
    <w:pPr>
      <w:jc w:val="center"/>
    </w:pPr>
    <w:rPr>
      <w:sz w:val="24"/>
    </w:rPr>
  </w:style>
  <w:style w:type="character" w:customStyle="1" w:styleId="wordsofchrist">
    <w:name w:val="wordsofchrist"/>
    <w:basedOn w:val="DefaultParagraphFont"/>
  </w:style>
  <w:style w:type="character" w:customStyle="1" w:styleId="strongs">
    <w:name w:val="strongs"/>
    <w:basedOn w:val="DefaultParagraphFont"/>
  </w:style>
  <w:style w:type="paragraph" w:styleId="NormalWeb">
    <w:name w:val="Normal (Web)"/>
    <w:basedOn w:val="Normal"/>
    <w:uiPriority w:val="99"/>
    <w:unhideWhenUsed/>
    <w:pPr>
      <w:spacing w:before="100" w:beforeAutospacing="1" w:after="100" w:afterAutospacing="1"/>
    </w:pPr>
    <w:rPr>
      <w:sz w:val="24"/>
      <w:szCs w:val="24"/>
      <w:lang w:val="en-NZ" w:eastAsia="en-NZ"/>
    </w:rPr>
  </w:style>
  <w:style w:type="paragraph" w:styleId="ListParagraph">
    <w:name w:val="List Paragraph"/>
    <w:basedOn w:val="Normal"/>
    <w:uiPriority w:val="34"/>
    <w:qFormat/>
    <w:pPr>
      <w:ind w:left="720"/>
    </w:pPr>
  </w:style>
  <w:style w:type="character" w:customStyle="1" w:styleId="TitleChar">
    <w:name w:val="Title Char"/>
    <w:link w:val="Title"/>
    <w:rsid w:val="00666FC7"/>
    <w:rPr>
      <w:b/>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218885">
      <w:bodyDiv w:val="1"/>
      <w:marLeft w:val="0"/>
      <w:marRight w:val="0"/>
      <w:marTop w:val="0"/>
      <w:marBottom w:val="0"/>
      <w:divBdr>
        <w:top w:val="none" w:sz="0" w:space="0" w:color="auto"/>
        <w:left w:val="none" w:sz="0" w:space="0" w:color="auto"/>
        <w:bottom w:val="none" w:sz="0" w:space="0" w:color="auto"/>
        <w:right w:val="none" w:sz="0" w:space="0" w:color="auto"/>
      </w:divBdr>
    </w:div>
    <w:div w:id="595359541">
      <w:bodyDiv w:val="1"/>
      <w:marLeft w:val="0"/>
      <w:marRight w:val="0"/>
      <w:marTop w:val="0"/>
      <w:marBottom w:val="0"/>
      <w:divBdr>
        <w:top w:val="none" w:sz="0" w:space="0" w:color="auto"/>
        <w:left w:val="none" w:sz="0" w:space="0" w:color="auto"/>
        <w:bottom w:val="none" w:sz="0" w:space="0" w:color="auto"/>
        <w:right w:val="none" w:sz="0" w:space="0" w:color="auto"/>
      </w:divBdr>
      <w:divsChild>
        <w:div w:id="950166352">
          <w:marLeft w:val="0"/>
          <w:marRight w:val="0"/>
          <w:marTop w:val="0"/>
          <w:marBottom w:val="0"/>
          <w:divBdr>
            <w:top w:val="none" w:sz="0" w:space="0" w:color="auto"/>
            <w:left w:val="none" w:sz="0" w:space="0" w:color="auto"/>
            <w:bottom w:val="none" w:sz="0" w:space="0" w:color="auto"/>
            <w:right w:val="none" w:sz="0" w:space="0" w:color="auto"/>
          </w:divBdr>
          <w:divsChild>
            <w:div w:id="1421561766">
              <w:marLeft w:val="0"/>
              <w:marRight w:val="0"/>
              <w:marTop w:val="0"/>
              <w:marBottom w:val="0"/>
              <w:divBdr>
                <w:top w:val="none" w:sz="0" w:space="0" w:color="auto"/>
                <w:left w:val="none" w:sz="0" w:space="0" w:color="auto"/>
                <w:bottom w:val="none" w:sz="0" w:space="0" w:color="auto"/>
                <w:right w:val="none" w:sz="0" w:space="0" w:color="auto"/>
              </w:divBdr>
              <w:divsChild>
                <w:div w:id="750926487">
                  <w:marLeft w:val="0"/>
                  <w:marRight w:val="0"/>
                  <w:marTop w:val="0"/>
                  <w:marBottom w:val="0"/>
                  <w:divBdr>
                    <w:top w:val="none" w:sz="0" w:space="0" w:color="auto"/>
                    <w:left w:val="none" w:sz="0" w:space="0" w:color="auto"/>
                    <w:bottom w:val="none" w:sz="0" w:space="0" w:color="auto"/>
                    <w:right w:val="none" w:sz="0" w:space="0" w:color="auto"/>
                  </w:divBdr>
                </w:div>
                <w:div w:id="1086731216">
                  <w:marLeft w:val="0"/>
                  <w:marRight w:val="0"/>
                  <w:marTop w:val="0"/>
                  <w:marBottom w:val="0"/>
                  <w:divBdr>
                    <w:top w:val="none" w:sz="0" w:space="0" w:color="auto"/>
                    <w:left w:val="none" w:sz="0" w:space="0" w:color="auto"/>
                    <w:bottom w:val="none" w:sz="0" w:space="0" w:color="auto"/>
                    <w:right w:val="none" w:sz="0" w:space="0" w:color="auto"/>
                  </w:divBdr>
                </w:div>
                <w:div w:id="1203254397">
                  <w:marLeft w:val="0"/>
                  <w:marRight w:val="0"/>
                  <w:marTop w:val="0"/>
                  <w:marBottom w:val="0"/>
                  <w:divBdr>
                    <w:top w:val="none" w:sz="0" w:space="0" w:color="auto"/>
                    <w:left w:val="none" w:sz="0" w:space="0" w:color="auto"/>
                    <w:bottom w:val="none" w:sz="0" w:space="0" w:color="auto"/>
                    <w:right w:val="none" w:sz="0" w:space="0" w:color="auto"/>
                  </w:divBdr>
                </w:div>
                <w:div w:id="1295137601">
                  <w:marLeft w:val="0"/>
                  <w:marRight w:val="0"/>
                  <w:marTop w:val="0"/>
                  <w:marBottom w:val="0"/>
                  <w:divBdr>
                    <w:top w:val="none" w:sz="0" w:space="0" w:color="auto"/>
                    <w:left w:val="none" w:sz="0" w:space="0" w:color="auto"/>
                    <w:bottom w:val="none" w:sz="0" w:space="0" w:color="auto"/>
                    <w:right w:val="none" w:sz="0" w:space="0" w:color="auto"/>
                  </w:divBdr>
                </w:div>
                <w:div w:id="1353799371">
                  <w:marLeft w:val="0"/>
                  <w:marRight w:val="0"/>
                  <w:marTop w:val="0"/>
                  <w:marBottom w:val="0"/>
                  <w:divBdr>
                    <w:top w:val="none" w:sz="0" w:space="0" w:color="auto"/>
                    <w:left w:val="none" w:sz="0" w:space="0" w:color="auto"/>
                    <w:bottom w:val="none" w:sz="0" w:space="0" w:color="auto"/>
                    <w:right w:val="none" w:sz="0" w:space="0" w:color="auto"/>
                  </w:divBdr>
                </w:div>
                <w:div w:id="147548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953224">
          <w:marLeft w:val="0"/>
          <w:marRight w:val="0"/>
          <w:marTop w:val="0"/>
          <w:marBottom w:val="0"/>
          <w:divBdr>
            <w:top w:val="none" w:sz="0" w:space="0" w:color="auto"/>
            <w:left w:val="none" w:sz="0" w:space="0" w:color="auto"/>
            <w:bottom w:val="none" w:sz="0" w:space="0" w:color="auto"/>
            <w:right w:val="none" w:sz="0" w:space="0" w:color="auto"/>
          </w:divBdr>
          <w:divsChild>
            <w:div w:id="498889979">
              <w:marLeft w:val="0"/>
              <w:marRight w:val="0"/>
              <w:marTop w:val="0"/>
              <w:marBottom w:val="0"/>
              <w:divBdr>
                <w:top w:val="none" w:sz="0" w:space="0" w:color="auto"/>
                <w:left w:val="none" w:sz="0" w:space="0" w:color="auto"/>
                <w:bottom w:val="none" w:sz="0" w:space="0" w:color="auto"/>
                <w:right w:val="none" w:sz="0" w:space="0" w:color="auto"/>
              </w:divBdr>
              <w:divsChild>
                <w:div w:id="59838849">
                  <w:marLeft w:val="0"/>
                  <w:marRight w:val="0"/>
                  <w:marTop w:val="0"/>
                  <w:marBottom w:val="0"/>
                  <w:divBdr>
                    <w:top w:val="none" w:sz="0" w:space="0" w:color="auto"/>
                    <w:left w:val="none" w:sz="0" w:space="0" w:color="auto"/>
                    <w:bottom w:val="none" w:sz="0" w:space="0" w:color="auto"/>
                    <w:right w:val="none" w:sz="0" w:space="0" w:color="auto"/>
                  </w:divBdr>
                </w:div>
                <w:div w:id="187181003">
                  <w:marLeft w:val="0"/>
                  <w:marRight w:val="0"/>
                  <w:marTop w:val="0"/>
                  <w:marBottom w:val="0"/>
                  <w:divBdr>
                    <w:top w:val="none" w:sz="0" w:space="0" w:color="auto"/>
                    <w:left w:val="none" w:sz="0" w:space="0" w:color="auto"/>
                    <w:bottom w:val="none" w:sz="0" w:space="0" w:color="auto"/>
                    <w:right w:val="none" w:sz="0" w:space="0" w:color="auto"/>
                  </w:divBdr>
                </w:div>
                <w:div w:id="280916177">
                  <w:marLeft w:val="0"/>
                  <w:marRight w:val="0"/>
                  <w:marTop w:val="0"/>
                  <w:marBottom w:val="0"/>
                  <w:divBdr>
                    <w:top w:val="none" w:sz="0" w:space="0" w:color="auto"/>
                    <w:left w:val="none" w:sz="0" w:space="0" w:color="auto"/>
                    <w:bottom w:val="none" w:sz="0" w:space="0" w:color="auto"/>
                    <w:right w:val="none" w:sz="0" w:space="0" w:color="auto"/>
                  </w:divBdr>
                </w:div>
                <w:div w:id="312947241">
                  <w:marLeft w:val="0"/>
                  <w:marRight w:val="0"/>
                  <w:marTop w:val="0"/>
                  <w:marBottom w:val="0"/>
                  <w:divBdr>
                    <w:top w:val="none" w:sz="0" w:space="0" w:color="auto"/>
                    <w:left w:val="none" w:sz="0" w:space="0" w:color="auto"/>
                    <w:bottom w:val="none" w:sz="0" w:space="0" w:color="auto"/>
                    <w:right w:val="none" w:sz="0" w:space="0" w:color="auto"/>
                  </w:divBdr>
                </w:div>
                <w:div w:id="350256494">
                  <w:marLeft w:val="0"/>
                  <w:marRight w:val="0"/>
                  <w:marTop w:val="0"/>
                  <w:marBottom w:val="0"/>
                  <w:divBdr>
                    <w:top w:val="none" w:sz="0" w:space="0" w:color="auto"/>
                    <w:left w:val="none" w:sz="0" w:space="0" w:color="auto"/>
                    <w:bottom w:val="none" w:sz="0" w:space="0" w:color="auto"/>
                    <w:right w:val="none" w:sz="0" w:space="0" w:color="auto"/>
                  </w:divBdr>
                </w:div>
                <w:div w:id="354309197">
                  <w:marLeft w:val="0"/>
                  <w:marRight w:val="0"/>
                  <w:marTop w:val="0"/>
                  <w:marBottom w:val="0"/>
                  <w:divBdr>
                    <w:top w:val="none" w:sz="0" w:space="0" w:color="auto"/>
                    <w:left w:val="none" w:sz="0" w:space="0" w:color="auto"/>
                    <w:bottom w:val="none" w:sz="0" w:space="0" w:color="auto"/>
                    <w:right w:val="none" w:sz="0" w:space="0" w:color="auto"/>
                  </w:divBdr>
                </w:div>
                <w:div w:id="411199902">
                  <w:marLeft w:val="0"/>
                  <w:marRight w:val="0"/>
                  <w:marTop w:val="0"/>
                  <w:marBottom w:val="0"/>
                  <w:divBdr>
                    <w:top w:val="none" w:sz="0" w:space="0" w:color="auto"/>
                    <w:left w:val="none" w:sz="0" w:space="0" w:color="auto"/>
                    <w:bottom w:val="none" w:sz="0" w:space="0" w:color="auto"/>
                    <w:right w:val="none" w:sz="0" w:space="0" w:color="auto"/>
                  </w:divBdr>
                </w:div>
                <w:div w:id="420838620">
                  <w:marLeft w:val="0"/>
                  <w:marRight w:val="0"/>
                  <w:marTop w:val="0"/>
                  <w:marBottom w:val="0"/>
                  <w:divBdr>
                    <w:top w:val="none" w:sz="0" w:space="0" w:color="auto"/>
                    <w:left w:val="none" w:sz="0" w:space="0" w:color="auto"/>
                    <w:bottom w:val="none" w:sz="0" w:space="0" w:color="auto"/>
                    <w:right w:val="none" w:sz="0" w:space="0" w:color="auto"/>
                  </w:divBdr>
                </w:div>
                <w:div w:id="534656023">
                  <w:marLeft w:val="0"/>
                  <w:marRight w:val="0"/>
                  <w:marTop w:val="0"/>
                  <w:marBottom w:val="0"/>
                  <w:divBdr>
                    <w:top w:val="none" w:sz="0" w:space="0" w:color="auto"/>
                    <w:left w:val="none" w:sz="0" w:space="0" w:color="auto"/>
                    <w:bottom w:val="none" w:sz="0" w:space="0" w:color="auto"/>
                    <w:right w:val="none" w:sz="0" w:space="0" w:color="auto"/>
                  </w:divBdr>
                </w:div>
                <w:div w:id="668874704">
                  <w:marLeft w:val="0"/>
                  <w:marRight w:val="0"/>
                  <w:marTop w:val="0"/>
                  <w:marBottom w:val="0"/>
                  <w:divBdr>
                    <w:top w:val="none" w:sz="0" w:space="0" w:color="auto"/>
                    <w:left w:val="none" w:sz="0" w:space="0" w:color="auto"/>
                    <w:bottom w:val="none" w:sz="0" w:space="0" w:color="auto"/>
                    <w:right w:val="none" w:sz="0" w:space="0" w:color="auto"/>
                  </w:divBdr>
                </w:div>
                <w:div w:id="690181639">
                  <w:marLeft w:val="0"/>
                  <w:marRight w:val="0"/>
                  <w:marTop w:val="0"/>
                  <w:marBottom w:val="0"/>
                  <w:divBdr>
                    <w:top w:val="none" w:sz="0" w:space="0" w:color="auto"/>
                    <w:left w:val="none" w:sz="0" w:space="0" w:color="auto"/>
                    <w:bottom w:val="none" w:sz="0" w:space="0" w:color="auto"/>
                    <w:right w:val="none" w:sz="0" w:space="0" w:color="auto"/>
                  </w:divBdr>
                </w:div>
                <w:div w:id="716321097">
                  <w:marLeft w:val="0"/>
                  <w:marRight w:val="0"/>
                  <w:marTop w:val="0"/>
                  <w:marBottom w:val="0"/>
                  <w:divBdr>
                    <w:top w:val="none" w:sz="0" w:space="0" w:color="auto"/>
                    <w:left w:val="none" w:sz="0" w:space="0" w:color="auto"/>
                    <w:bottom w:val="none" w:sz="0" w:space="0" w:color="auto"/>
                    <w:right w:val="none" w:sz="0" w:space="0" w:color="auto"/>
                  </w:divBdr>
                </w:div>
                <w:div w:id="794179951">
                  <w:marLeft w:val="0"/>
                  <w:marRight w:val="0"/>
                  <w:marTop w:val="0"/>
                  <w:marBottom w:val="0"/>
                  <w:divBdr>
                    <w:top w:val="none" w:sz="0" w:space="0" w:color="auto"/>
                    <w:left w:val="none" w:sz="0" w:space="0" w:color="auto"/>
                    <w:bottom w:val="none" w:sz="0" w:space="0" w:color="auto"/>
                    <w:right w:val="none" w:sz="0" w:space="0" w:color="auto"/>
                  </w:divBdr>
                </w:div>
                <w:div w:id="896744709">
                  <w:marLeft w:val="0"/>
                  <w:marRight w:val="0"/>
                  <w:marTop w:val="0"/>
                  <w:marBottom w:val="0"/>
                  <w:divBdr>
                    <w:top w:val="none" w:sz="0" w:space="0" w:color="auto"/>
                    <w:left w:val="none" w:sz="0" w:space="0" w:color="auto"/>
                    <w:bottom w:val="none" w:sz="0" w:space="0" w:color="auto"/>
                    <w:right w:val="none" w:sz="0" w:space="0" w:color="auto"/>
                  </w:divBdr>
                </w:div>
                <w:div w:id="963467879">
                  <w:marLeft w:val="0"/>
                  <w:marRight w:val="0"/>
                  <w:marTop w:val="0"/>
                  <w:marBottom w:val="0"/>
                  <w:divBdr>
                    <w:top w:val="none" w:sz="0" w:space="0" w:color="auto"/>
                    <w:left w:val="none" w:sz="0" w:space="0" w:color="auto"/>
                    <w:bottom w:val="none" w:sz="0" w:space="0" w:color="auto"/>
                    <w:right w:val="none" w:sz="0" w:space="0" w:color="auto"/>
                  </w:divBdr>
                </w:div>
                <w:div w:id="986670630">
                  <w:marLeft w:val="0"/>
                  <w:marRight w:val="0"/>
                  <w:marTop w:val="0"/>
                  <w:marBottom w:val="0"/>
                  <w:divBdr>
                    <w:top w:val="none" w:sz="0" w:space="0" w:color="auto"/>
                    <w:left w:val="none" w:sz="0" w:space="0" w:color="auto"/>
                    <w:bottom w:val="none" w:sz="0" w:space="0" w:color="auto"/>
                    <w:right w:val="none" w:sz="0" w:space="0" w:color="auto"/>
                  </w:divBdr>
                </w:div>
                <w:div w:id="1012682952">
                  <w:marLeft w:val="0"/>
                  <w:marRight w:val="0"/>
                  <w:marTop w:val="0"/>
                  <w:marBottom w:val="0"/>
                  <w:divBdr>
                    <w:top w:val="none" w:sz="0" w:space="0" w:color="auto"/>
                    <w:left w:val="none" w:sz="0" w:space="0" w:color="auto"/>
                    <w:bottom w:val="none" w:sz="0" w:space="0" w:color="auto"/>
                    <w:right w:val="none" w:sz="0" w:space="0" w:color="auto"/>
                  </w:divBdr>
                </w:div>
                <w:div w:id="1040744190">
                  <w:marLeft w:val="0"/>
                  <w:marRight w:val="0"/>
                  <w:marTop w:val="0"/>
                  <w:marBottom w:val="0"/>
                  <w:divBdr>
                    <w:top w:val="none" w:sz="0" w:space="0" w:color="auto"/>
                    <w:left w:val="none" w:sz="0" w:space="0" w:color="auto"/>
                    <w:bottom w:val="none" w:sz="0" w:space="0" w:color="auto"/>
                    <w:right w:val="none" w:sz="0" w:space="0" w:color="auto"/>
                  </w:divBdr>
                </w:div>
                <w:div w:id="1061364920">
                  <w:marLeft w:val="0"/>
                  <w:marRight w:val="0"/>
                  <w:marTop w:val="0"/>
                  <w:marBottom w:val="0"/>
                  <w:divBdr>
                    <w:top w:val="none" w:sz="0" w:space="0" w:color="auto"/>
                    <w:left w:val="none" w:sz="0" w:space="0" w:color="auto"/>
                    <w:bottom w:val="none" w:sz="0" w:space="0" w:color="auto"/>
                    <w:right w:val="none" w:sz="0" w:space="0" w:color="auto"/>
                  </w:divBdr>
                </w:div>
                <w:div w:id="1106777143">
                  <w:marLeft w:val="0"/>
                  <w:marRight w:val="0"/>
                  <w:marTop w:val="0"/>
                  <w:marBottom w:val="0"/>
                  <w:divBdr>
                    <w:top w:val="none" w:sz="0" w:space="0" w:color="auto"/>
                    <w:left w:val="none" w:sz="0" w:space="0" w:color="auto"/>
                    <w:bottom w:val="none" w:sz="0" w:space="0" w:color="auto"/>
                    <w:right w:val="none" w:sz="0" w:space="0" w:color="auto"/>
                  </w:divBdr>
                </w:div>
                <w:div w:id="1168835739">
                  <w:marLeft w:val="0"/>
                  <w:marRight w:val="0"/>
                  <w:marTop w:val="0"/>
                  <w:marBottom w:val="0"/>
                  <w:divBdr>
                    <w:top w:val="none" w:sz="0" w:space="0" w:color="auto"/>
                    <w:left w:val="none" w:sz="0" w:space="0" w:color="auto"/>
                    <w:bottom w:val="none" w:sz="0" w:space="0" w:color="auto"/>
                    <w:right w:val="none" w:sz="0" w:space="0" w:color="auto"/>
                  </w:divBdr>
                </w:div>
                <w:div w:id="1347369132">
                  <w:marLeft w:val="0"/>
                  <w:marRight w:val="0"/>
                  <w:marTop w:val="0"/>
                  <w:marBottom w:val="0"/>
                  <w:divBdr>
                    <w:top w:val="none" w:sz="0" w:space="0" w:color="auto"/>
                    <w:left w:val="none" w:sz="0" w:space="0" w:color="auto"/>
                    <w:bottom w:val="none" w:sz="0" w:space="0" w:color="auto"/>
                    <w:right w:val="none" w:sz="0" w:space="0" w:color="auto"/>
                  </w:divBdr>
                </w:div>
                <w:div w:id="1375346091">
                  <w:marLeft w:val="0"/>
                  <w:marRight w:val="0"/>
                  <w:marTop w:val="0"/>
                  <w:marBottom w:val="0"/>
                  <w:divBdr>
                    <w:top w:val="none" w:sz="0" w:space="0" w:color="auto"/>
                    <w:left w:val="none" w:sz="0" w:space="0" w:color="auto"/>
                    <w:bottom w:val="none" w:sz="0" w:space="0" w:color="auto"/>
                    <w:right w:val="none" w:sz="0" w:space="0" w:color="auto"/>
                  </w:divBdr>
                </w:div>
                <w:div w:id="1445536823">
                  <w:marLeft w:val="0"/>
                  <w:marRight w:val="0"/>
                  <w:marTop w:val="0"/>
                  <w:marBottom w:val="0"/>
                  <w:divBdr>
                    <w:top w:val="none" w:sz="0" w:space="0" w:color="auto"/>
                    <w:left w:val="none" w:sz="0" w:space="0" w:color="auto"/>
                    <w:bottom w:val="none" w:sz="0" w:space="0" w:color="auto"/>
                    <w:right w:val="none" w:sz="0" w:space="0" w:color="auto"/>
                  </w:divBdr>
                </w:div>
                <w:div w:id="1448622381">
                  <w:marLeft w:val="0"/>
                  <w:marRight w:val="0"/>
                  <w:marTop w:val="0"/>
                  <w:marBottom w:val="0"/>
                  <w:divBdr>
                    <w:top w:val="none" w:sz="0" w:space="0" w:color="auto"/>
                    <w:left w:val="none" w:sz="0" w:space="0" w:color="auto"/>
                    <w:bottom w:val="none" w:sz="0" w:space="0" w:color="auto"/>
                    <w:right w:val="none" w:sz="0" w:space="0" w:color="auto"/>
                  </w:divBdr>
                </w:div>
                <w:div w:id="1464497848">
                  <w:marLeft w:val="0"/>
                  <w:marRight w:val="0"/>
                  <w:marTop w:val="0"/>
                  <w:marBottom w:val="0"/>
                  <w:divBdr>
                    <w:top w:val="none" w:sz="0" w:space="0" w:color="auto"/>
                    <w:left w:val="none" w:sz="0" w:space="0" w:color="auto"/>
                    <w:bottom w:val="none" w:sz="0" w:space="0" w:color="auto"/>
                    <w:right w:val="none" w:sz="0" w:space="0" w:color="auto"/>
                  </w:divBdr>
                </w:div>
                <w:div w:id="1485663582">
                  <w:marLeft w:val="0"/>
                  <w:marRight w:val="0"/>
                  <w:marTop w:val="0"/>
                  <w:marBottom w:val="0"/>
                  <w:divBdr>
                    <w:top w:val="none" w:sz="0" w:space="0" w:color="auto"/>
                    <w:left w:val="none" w:sz="0" w:space="0" w:color="auto"/>
                    <w:bottom w:val="none" w:sz="0" w:space="0" w:color="auto"/>
                    <w:right w:val="none" w:sz="0" w:space="0" w:color="auto"/>
                  </w:divBdr>
                </w:div>
                <w:div w:id="1549028094">
                  <w:marLeft w:val="0"/>
                  <w:marRight w:val="0"/>
                  <w:marTop w:val="0"/>
                  <w:marBottom w:val="0"/>
                  <w:divBdr>
                    <w:top w:val="none" w:sz="0" w:space="0" w:color="auto"/>
                    <w:left w:val="none" w:sz="0" w:space="0" w:color="auto"/>
                    <w:bottom w:val="none" w:sz="0" w:space="0" w:color="auto"/>
                    <w:right w:val="none" w:sz="0" w:space="0" w:color="auto"/>
                  </w:divBdr>
                </w:div>
                <w:div w:id="1582258301">
                  <w:marLeft w:val="0"/>
                  <w:marRight w:val="0"/>
                  <w:marTop w:val="0"/>
                  <w:marBottom w:val="0"/>
                  <w:divBdr>
                    <w:top w:val="none" w:sz="0" w:space="0" w:color="auto"/>
                    <w:left w:val="none" w:sz="0" w:space="0" w:color="auto"/>
                    <w:bottom w:val="none" w:sz="0" w:space="0" w:color="auto"/>
                    <w:right w:val="none" w:sz="0" w:space="0" w:color="auto"/>
                  </w:divBdr>
                </w:div>
                <w:div w:id="1630042309">
                  <w:marLeft w:val="0"/>
                  <w:marRight w:val="0"/>
                  <w:marTop w:val="0"/>
                  <w:marBottom w:val="0"/>
                  <w:divBdr>
                    <w:top w:val="none" w:sz="0" w:space="0" w:color="auto"/>
                    <w:left w:val="none" w:sz="0" w:space="0" w:color="auto"/>
                    <w:bottom w:val="none" w:sz="0" w:space="0" w:color="auto"/>
                    <w:right w:val="none" w:sz="0" w:space="0" w:color="auto"/>
                  </w:divBdr>
                </w:div>
                <w:div w:id="1678074079">
                  <w:marLeft w:val="0"/>
                  <w:marRight w:val="0"/>
                  <w:marTop w:val="0"/>
                  <w:marBottom w:val="0"/>
                  <w:divBdr>
                    <w:top w:val="none" w:sz="0" w:space="0" w:color="auto"/>
                    <w:left w:val="none" w:sz="0" w:space="0" w:color="auto"/>
                    <w:bottom w:val="none" w:sz="0" w:space="0" w:color="auto"/>
                    <w:right w:val="none" w:sz="0" w:space="0" w:color="auto"/>
                  </w:divBdr>
                </w:div>
                <w:div w:id="1789814189">
                  <w:marLeft w:val="0"/>
                  <w:marRight w:val="0"/>
                  <w:marTop w:val="0"/>
                  <w:marBottom w:val="0"/>
                  <w:divBdr>
                    <w:top w:val="none" w:sz="0" w:space="0" w:color="auto"/>
                    <w:left w:val="none" w:sz="0" w:space="0" w:color="auto"/>
                    <w:bottom w:val="none" w:sz="0" w:space="0" w:color="auto"/>
                    <w:right w:val="none" w:sz="0" w:space="0" w:color="auto"/>
                  </w:divBdr>
                </w:div>
                <w:div w:id="1796410348">
                  <w:marLeft w:val="0"/>
                  <w:marRight w:val="0"/>
                  <w:marTop w:val="0"/>
                  <w:marBottom w:val="0"/>
                  <w:divBdr>
                    <w:top w:val="none" w:sz="0" w:space="0" w:color="auto"/>
                    <w:left w:val="none" w:sz="0" w:space="0" w:color="auto"/>
                    <w:bottom w:val="none" w:sz="0" w:space="0" w:color="auto"/>
                    <w:right w:val="none" w:sz="0" w:space="0" w:color="auto"/>
                  </w:divBdr>
                </w:div>
                <w:div w:id="1815025339">
                  <w:marLeft w:val="0"/>
                  <w:marRight w:val="0"/>
                  <w:marTop w:val="0"/>
                  <w:marBottom w:val="0"/>
                  <w:divBdr>
                    <w:top w:val="none" w:sz="0" w:space="0" w:color="auto"/>
                    <w:left w:val="none" w:sz="0" w:space="0" w:color="auto"/>
                    <w:bottom w:val="none" w:sz="0" w:space="0" w:color="auto"/>
                    <w:right w:val="none" w:sz="0" w:space="0" w:color="auto"/>
                  </w:divBdr>
                </w:div>
                <w:div w:id="1892156011">
                  <w:marLeft w:val="0"/>
                  <w:marRight w:val="0"/>
                  <w:marTop w:val="0"/>
                  <w:marBottom w:val="0"/>
                  <w:divBdr>
                    <w:top w:val="none" w:sz="0" w:space="0" w:color="auto"/>
                    <w:left w:val="none" w:sz="0" w:space="0" w:color="auto"/>
                    <w:bottom w:val="none" w:sz="0" w:space="0" w:color="auto"/>
                    <w:right w:val="none" w:sz="0" w:space="0" w:color="auto"/>
                  </w:divBdr>
                </w:div>
                <w:div w:id="1897665659">
                  <w:marLeft w:val="0"/>
                  <w:marRight w:val="0"/>
                  <w:marTop w:val="0"/>
                  <w:marBottom w:val="0"/>
                  <w:divBdr>
                    <w:top w:val="none" w:sz="0" w:space="0" w:color="auto"/>
                    <w:left w:val="none" w:sz="0" w:space="0" w:color="auto"/>
                    <w:bottom w:val="none" w:sz="0" w:space="0" w:color="auto"/>
                    <w:right w:val="none" w:sz="0" w:space="0" w:color="auto"/>
                  </w:divBdr>
                </w:div>
                <w:div w:id="1972251170">
                  <w:marLeft w:val="0"/>
                  <w:marRight w:val="0"/>
                  <w:marTop w:val="0"/>
                  <w:marBottom w:val="0"/>
                  <w:divBdr>
                    <w:top w:val="none" w:sz="0" w:space="0" w:color="auto"/>
                    <w:left w:val="none" w:sz="0" w:space="0" w:color="auto"/>
                    <w:bottom w:val="none" w:sz="0" w:space="0" w:color="auto"/>
                    <w:right w:val="none" w:sz="0" w:space="0" w:color="auto"/>
                  </w:divBdr>
                </w:div>
                <w:div w:id="2001539589">
                  <w:marLeft w:val="0"/>
                  <w:marRight w:val="0"/>
                  <w:marTop w:val="0"/>
                  <w:marBottom w:val="0"/>
                  <w:divBdr>
                    <w:top w:val="none" w:sz="0" w:space="0" w:color="auto"/>
                    <w:left w:val="none" w:sz="0" w:space="0" w:color="auto"/>
                    <w:bottom w:val="none" w:sz="0" w:space="0" w:color="auto"/>
                    <w:right w:val="none" w:sz="0" w:space="0" w:color="auto"/>
                  </w:divBdr>
                </w:div>
                <w:div w:id="2051227089">
                  <w:marLeft w:val="0"/>
                  <w:marRight w:val="0"/>
                  <w:marTop w:val="0"/>
                  <w:marBottom w:val="0"/>
                  <w:divBdr>
                    <w:top w:val="none" w:sz="0" w:space="0" w:color="auto"/>
                    <w:left w:val="none" w:sz="0" w:space="0" w:color="auto"/>
                    <w:bottom w:val="none" w:sz="0" w:space="0" w:color="auto"/>
                    <w:right w:val="none" w:sz="0" w:space="0" w:color="auto"/>
                  </w:divBdr>
                </w:div>
                <w:div w:id="2122454278">
                  <w:marLeft w:val="0"/>
                  <w:marRight w:val="0"/>
                  <w:marTop w:val="0"/>
                  <w:marBottom w:val="0"/>
                  <w:divBdr>
                    <w:top w:val="none" w:sz="0" w:space="0" w:color="auto"/>
                    <w:left w:val="none" w:sz="0" w:space="0" w:color="auto"/>
                    <w:bottom w:val="none" w:sz="0" w:space="0" w:color="auto"/>
                    <w:right w:val="none" w:sz="0" w:space="0" w:color="auto"/>
                  </w:divBdr>
                </w:div>
                <w:div w:id="2135325434">
                  <w:marLeft w:val="0"/>
                  <w:marRight w:val="0"/>
                  <w:marTop w:val="0"/>
                  <w:marBottom w:val="0"/>
                  <w:divBdr>
                    <w:top w:val="none" w:sz="0" w:space="0" w:color="auto"/>
                    <w:left w:val="none" w:sz="0" w:space="0" w:color="auto"/>
                    <w:bottom w:val="none" w:sz="0" w:space="0" w:color="auto"/>
                    <w:right w:val="none" w:sz="0" w:space="0" w:color="auto"/>
                  </w:divBdr>
                </w:div>
                <w:div w:id="213852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314278">
      <w:bodyDiv w:val="1"/>
      <w:marLeft w:val="0"/>
      <w:marRight w:val="0"/>
      <w:marTop w:val="0"/>
      <w:marBottom w:val="0"/>
      <w:divBdr>
        <w:top w:val="none" w:sz="0" w:space="0" w:color="auto"/>
        <w:left w:val="none" w:sz="0" w:space="0" w:color="auto"/>
        <w:bottom w:val="none" w:sz="0" w:space="0" w:color="auto"/>
        <w:right w:val="none" w:sz="0" w:space="0" w:color="auto"/>
      </w:divBdr>
      <w:divsChild>
        <w:div w:id="107630370">
          <w:marLeft w:val="0"/>
          <w:marRight w:val="0"/>
          <w:marTop w:val="0"/>
          <w:marBottom w:val="0"/>
          <w:divBdr>
            <w:top w:val="none" w:sz="0" w:space="0" w:color="auto"/>
            <w:left w:val="none" w:sz="0" w:space="0" w:color="auto"/>
            <w:bottom w:val="none" w:sz="0" w:space="0" w:color="auto"/>
            <w:right w:val="none" w:sz="0" w:space="0" w:color="auto"/>
          </w:divBdr>
        </w:div>
        <w:div w:id="807162881">
          <w:marLeft w:val="0"/>
          <w:marRight w:val="0"/>
          <w:marTop w:val="0"/>
          <w:marBottom w:val="0"/>
          <w:divBdr>
            <w:top w:val="none" w:sz="0" w:space="0" w:color="auto"/>
            <w:left w:val="none" w:sz="0" w:space="0" w:color="auto"/>
            <w:bottom w:val="none" w:sz="0" w:space="0" w:color="auto"/>
            <w:right w:val="none" w:sz="0" w:space="0" w:color="auto"/>
          </w:divBdr>
        </w:div>
        <w:div w:id="1527913602">
          <w:marLeft w:val="0"/>
          <w:marRight w:val="0"/>
          <w:marTop w:val="0"/>
          <w:marBottom w:val="0"/>
          <w:divBdr>
            <w:top w:val="none" w:sz="0" w:space="0" w:color="auto"/>
            <w:left w:val="none" w:sz="0" w:space="0" w:color="auto"/>
            <w:bottom w:val="none" w:sz="0" w:space="0" w:color="auto"/>
            <w:right w:val="none" w:sz="0" w:space="0" w:color="auto"/>
          </w:divBdr>
        </w:div>
        <w:div w:id="1790002710">
          <w:marLeft w:val="0"/>
          <w:marRight w:val="0"/>
          <w:marTop w:val="0"/>
          <w:marBottom w:val="0"/>
          <w:divBdr>
            <w:top w:val="none" w:sz="0" w:space="0" w:color="auto"/>
            <w:left w:val="none" w:sz="0" w:space="0" w:color="auto"/>
            <w:bottom w:val="none" w:sz="0" w:space="0" w:color="auto"/>
            <w:right w:val="none" w:sz="0" w:space="0" w:color="auto"/>
          </w:divBdr>
        </w:div>
        <w:div w:id="1921791780">
          <w:marLeft w:val="0"/>
          <w:marRight w:val="0"/>
          <w:marTop w:val="0"/>
          <w:marBottom w:val="0"/>
          <w:divBdr>
            <w:top w:val="none" w:sz="0" w:space="0" w:color="auto"/>
            <w:left w:val="none" w:sz="0" w:space="0" w:color="auto"/>
            <w:bottom w:val="none" w:sz="0" w:space="0" w:color="auto"/>
            <w:right w:val="none" w:sz="0" w:space="0" w:color="auto"/>
          </w:divBdr>
        </w:div>
      </w:divsChild>
    </w:div>
    <w:div w:id="1203056501">
      <w:bodyDiv w:val="1"/>
      <w:marLeft w:val="0"/>
      <w:marRight w:val="0"/>
      <w:marTop w:val="0"/>
      <w:marBottom w:val="0"/>
      <w:divBdr>
        <w:top w:val="none" w:sz="0" w:space="0" w:color="auto"/>
        <w:left w:val="none" w:sz="0" w:space="0" w:color="auto"/>
        <w:bottom w:val="none" w:sz="0" w:space="0" w:color="auto"/>
        <w:right w:val="none" w:sz="0" w:space="0" w:color="auto"/>
      </w:divBdr>
      <w:divsChild>
        <w:div w:id="92556946">
          <w:marLeft w:val="0"/>
          <w:marRight w:val="0"/>
          <w:marTop w:val="0"/>
          <w:marBottom w:val="0"/>
          <w:divBdr>
            <w:top w:val="none" w:sz="0" w:space="0" w:color="auto"/>
            <w:left w:val="none" w:sz="0" w:space="0" w:color="auto"/>
            <w:bottom w:val="none" w:sz="0" w:space="0" w:color="auto"/>
            <w:right w:val="none" w:sz="0" w:space="0" w:color="auto"/>
          </w:divBdr>
        </w:div>
        <w:div w:id="956915648">
          <w:marLeft w:val="0"/>
          <w:marRight w:val="0"/>
          <w:marTop w:val="0"/>
          <w:marBottom w:val="0"/>
          <w:divBdr>
            <w:top w:val="none" w:sz="0" w:space="0" w:color="auto"/>
            <w:left w:val="none" w:sz="0" w:space="0" w:color="auto"/>
            <w:bottom w:val="none" w:sz="0" w:space="0" w:color="auto"/>
            <w:right w:val="none" w:sz="0" w:space="0" w:color="auto"/>
          </w:divBdr>
        </w:div>
        <w:div w:id="1092312381">
          <w:marLeft w:val="0"/>
          <w:marRight w:val="0"/>
          <w:marTop w:val="0"/>
          <w:marBottom w:val="0"/>
          <w:divBdr>
            <w:top w:val="none" w:sz="0" w:space="0" w:color="auto"/>
            <w:left w:val="none" w:sz="0" w:space="0" w:color="auto"/>
            <w:bottom w:val="none" w:sz="0" w:space="0" w:color="auto"/>
            <w:right w:val="none" w:sz="0" w:space="0" w:color="auto"/>
          </w:divBdr>
        </w:div>
        <w:div w:id="1597864593">
          <w:marLeft w:val="0"/>
          <w:marRight w:val="0"/>
          <w:marTop w:val="0"/>
          <w:marBottom w:val="0"/>
          <w:divBdr>
            <w:top w:val="none" w:sz="0" w:space="0" w:color="auto"/>
            <w:left w:val="none" w:sz="0" w:space="0" w:color="auto"/>
            <w:bottom w:val="none" w:sz="0" w:space="0" w:color="auto"/>
            <w:right w:val="none" w:sz="0" w:space="0" w:color="auto"/>
          </w:divBdr>
        </w:div>
        <w:div w:id="1898517658">
          <w:marLeft w:val="0"/>
          <w:marRight w:val="0"/>
          <w:marTop w:val="0"/>
          <w:marBottom w:val="0"/>
          <w:divBdr>
            <w:top w:val="none" w:sz="0" w:space="0" w:color="auto"/>
            <w:left w:val="none" w:sz="0" w:space="0" w:color="auto"/>
            <w:bottom w:val="none" w:sz="0" w:space="0" w:color="auto"/>
            <w:right w:val="none" w:sz="0" w:space="0" w:color="auto"/>
          </w:divBdr>
        </w:div>
      </w:divsChild>
    </w:div>
    <w:div w:id="1705213281">
      <w:bodyDiv w:val="1"/>
      <w:marLeft w:val="0"/>
      <w:marRight w:val="0"/>
      <w:marTop w:val="0"/>
      <w:marBottom w:val="0"/>
      <w:divBdr>
        <w:top w:val="none" w:sz="0" w:space="0" w:color="auto"/>
        <w:left w:val="none" w:sz="0" w:space="0" w:color="auto"/>
        <w:bottom w:val="none" w:sz="0" w:space="0" w:color="auto"/>
        <w:right w:val="none" w:sz="0" w:space="0" w:color="auto"/>
      </w:divBdr>
    </w:div>
    <w:div w:id="2005158743">
      <w:bodyDiv w:val="1"/>
      <w:marLeft w:val="0"/>
      <w:marRight w:val="0"/>
      <w:marTop w:val="0"/>
      <w:marBottom w:val="0"/>
      <w:divBdr>
        <w:top w:val="none" w:sz="0" w:space="0" w:color="auto"/>
        <w:left w:val="none" w:sz="0" w:space="0" w:color="auto"/>
        <w:bottom w:val="none" w:sz="0" w:space="0" w:color="auto"/>
        <w:right w:val="none" w:sz="0" w:space="0" w:color="auto"/>
      </w:divBdr>
      <w:divsChild>
        <w:div w:id="689454284">
          <w:marLeft w:val="0"/>
          <w:marRight w:val="0"/>
          <w:marTop w:val="0"/>
          <w:marBottom w:val="0"/>
          <w:divBdr>
            <w:top w:val="none" w:sz="0" w:space="0" w:color="auto"/>
            <w:left w:val="none" w:sz="0" w:space="0" w:color="auto"/>
            <w:bottom w:val="none" w:sz="0" w:space="0" w:color="auto"/>
            <w:right w:val="none" w:sz="0" w:space="0" w:color="auto"/>
          </w:divBdr>
        </w:div>
        <w:div w:id="1541163957">
          <w:marLeft w:val="0"/>
          <w:marRight w:val="0"/>
          <w:marTop w:val="0"/>
          <w:marBottom w:val="0"/>
          <w:divBdr>
            <w:top w:val="none" w:sz="0" w:space="0" w:color="auto"/>
            <w:left w:val="none" w:sz="0" w:space="0" w:color="auto"/>
            <w:bottom w:val="none" w:sz="0" w:space="0" w:color="auto"/>
            <w:right w:val="none" w:sz="0" w:space="0" w:color="auto"/>
          </w:divBdr>
        </w:div>
        <w:div w:id="1735348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2307</Words>
  <Characters>13154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Drink for the Thirsty (John 7:37-52)</vt:lpstr>
    </vt:vector>
  </TitlesOfParts>
  <Company>Reformed Church of Hastings</Company>
  <LinksUpToDate>false</LinksUpToDate>
  <CharactersWithSpaces>15431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Drink for the Thirsty (John 7:37-52)</dc:title>
  <dc:subject/>
  <dc:creator>David Waldron</dc:creator>
  <cp:keywords/>
  <cp:lastModifiedBy>David</cp:lastModifiedBy>
  <cp:revision>26</cp:revision>
  <cp:lastPrinted>2011-11-17T01:30:00Z</cp:lastPrinted>
  <dcterms:created xsi:type="dcterms:W3CDTF">2020-12-21T02:37:00Z</dcterms:created>
  <dcterms:modified xsi:type="dcterms:W3CDTF">2020-12-29T02:43:00Z</dcterms:modified>
</cp:coreProperties>
</file>